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B3225" w14:textId="270579C9" w:rsidR="00CA47C2" w:rsidRDefault="00BF7E44" w:rsidP="00BF7E44">
      <w:pPr>
        <w:ind w:left="567"/>
        <w:rPr>
          <w:rFonts w:cstheme="minorHAnsi"/>
          <w:b/>
          <w:bCs/>
        </w:rPr>
      </w:pPr>
      <w:r w:rsidRPr="00791604">
        <w:rPr>
          <w:rFonts w:cstheme="minorHAnsi"/>
          <w:b/>
          <w:bCs/>
        </w:rPr>
        <w:t xml:space="preserve">                      </w:t>
      </w:r>
      <w:r w:rsidR="00A945C2" w:rsidRPr="00791604">
        <w:rPr>
          <w:rFonts w:cstheme="minorHAnsi"/>
          <w:b/>
          <w:bCs/>
        </w:rPr>
        <w:t xml:space="preserve">  </w:t>
      </w:r>
      <w:r w:rsidRPr="00791604">
        <w:rPr>
          <w:rFonts w:cstheme="minorHAnsi"/>
          <w:b/>
          <w:bCs/>
        </w:rPr>
        <w:t xml:space="preserve"> </w:t>
      </w:r>
      <w:r w:rsidR="002E0F71" w:rsidRPr="00791604">
        <w:rPr>
          <w:rFonts w:cstheme="minorHAnsi"/>
          <w:b/>
          <w:bCs/>
        </w:rPr>
        <w:t xml:space="preserve">       </w:t>
      </w:r>
      <w:r w:rsidR="00CA47C2">
        <w:rPr>
          <w:rFonts w:cstheme="minorHAnsi"/>
          <w:b/>
          <w:bCs/>
        </w:rPr>
        <w:t xml:space="preserve">                      </w:t>
      </w:r>
      <w:r w:rsidR="00207BCC">
        <w:rPr>
          <w:rFonts w:cstheme="minorHAnsi"/>
          <w:b/>
          <w:bCs/>
        </w:rPr>
        <w:t xml:space="preserve">  </w:t>
      </w:r>
      <w:r w:rsidR="00CA47C2">
        <w:rPr>
          <w:rFonts w:cstheme="minorHAnsi"/>
          <w:b/>
          <w:bCs/>
        </w:rPr>
        <w:t xml:space="preserve"> </w:t>
      </w:r>
      <w:r w:rsidR="002E0F71" w:rsidRPr="00791604">
        <w:rPr>
          <w:rFonts w:cstheme="minorHAnsi"/>
          <w:b/>
          <w:bCs/>
        </w:rPr>
        <w:t xml:space="preserve"> </w:t>
      </w:r>
      <w:r w:rsidR="0003131D" w:rsidRPr="00791604">
        <w:rPr>
          <w:rFonts w:cstheme="minorHAnsi"/>
          <w:b/>
          <w:bCs/>
        </w:rPr>
        <w:t xml:space="preserve">Предложение </w:t>
      </w:r>
    </w:p>
    <w:p w14:paraId="46641BE6" w14:textId="783898C2" w:rsidR="0003131D" w:rsidRPr="00F74CF1" w:rsidRDefault="00CA47C2" w:rsidP="00F74CF1">
      <w:pPr>
        <w:ind w:left="567"/>
        <w:rPr>
          <w:rFonts w:cstheme="minorHAnsi"/>
          <w:b/>
          <w:bCs/>
        </w:rPr>
      </w:pPr>
      <w:r w:rsidRPr="00CA47C2">
        <w:rPr>
          <w:rFonts w:cstheme="minorHAnsi"/>
          <w:b/>
          <w:bCs/>
        </w:rPr>
        <w:t xml:space="preserve">        </w:t>
      </w:r>
      <w:r w:rsidR="0003131D" w:rsidRPr="00CA47C2">
        <w:rPr>
          <w:rFonts w:cstheme="minorHAnsi"/>
          <w:b/>
          <w:bCs/>
        </w:rPr>
        <w:t xml:space="preserve">о </w:t>
      </w:r>
      <w:r w:rsidRPr="00CA47C2">
        <w:rPr>
          <w:rFonts w:cstheme="minorHAnsi"/>
          <w:b/>
          <w:bCs/>
          <w:snapToGrid w:val="0"/>
        </w:rPr>
        <w:t>оценке личностных и управленческих компетенций персонала</w:t>
      </w:r>
    </w:p>
    <w:p w14:paraId="2503FDC5" w14:textId="24BD458C" w:rsidR="00854D51" w:rsidRPr="00791604" w:rsidRDefault="00BF7E44" w:rsidP="00854D51">
      <w:pPr>
        <w:rPr>
          <w:rFonts w:cstheme="minorHAnsi"/>
        </w:rPr>
      </w:pPr>
      <w:r w:rsidRPr="00791604">
        <w:rPr>
          <w:rFonts w:cstheme="minorHAnsi"/>
          <w:snapToGrid w:val="0"/>
        </w:rPr>
        <w:t>Агентство Персонал-</w:t>
      </w:r>
      <w:proofErr w:type="gramStart"/>
      <w:r w:rsidRPr="00791604">
        <w:rPr>
          <w:rFonts w:cstheme="minorHAnsi"/>
          <w:snapToGrid w:val="0"/>
        </w:rPr>
        <w:t xml:space="preserve">Технологий </w:t>
      </w:r>
      <w:r w:rsidR="00207BCC" w:rsidRPr="00207BCC">
        <w:rPr>
          <w:rFonts w:cstheme="minorHAnsi"/>
          <w:snapToGrid w:val="0"/>
        </w:rPr>
        <w:t xml:space="preserve"> </w:t>
      </w:r>
      <w:r w:rsidR="002B5870">
        <w:rPr>
          <w:rFonts w:ascii="Calibri" w:hAnsi="Calibri" w:cs="Calibri"/>
          <w:snapToGrid w:val="0"/>
        </w:rPr>
        <w:t>«</w:t>
      </w:r>
      <w:proofErr w:type="gramEnd"/>
      <w:r w:rsidR="002B5870">
        <w:rPr>
          <w:rFonts w:ascii="Calibri" w:hAnsi="Calibri" w:cs="Calibri"/>
          <w:snapToGrid w:val="0"/>
        </w:rPr>
        <w:t xml:space="preserve">Кадровый Резерв Столица»   </w:t>
      </w:r>
      <w:hyperlink r:id="rId7" w:history="1">
        <w:r w:rsidR="002B5870">
          <w:rPr>
            <w:rStyle w:val="a8"/>
            <w:rFonts w:ascii="Calibri" w:hAnsi="Calibri" w:cs="Calibri"/>
            <w:snapToGrid w:val="0"/>
          </w:rPr>
          <w:t>http://www.hr-</w:t>
        </w:r>
        <w:r w:rsidR="002B5870">
          <w:rPr>
            <w:rStyle w:val="a8"/>
            <w:rFonts w:ascii="Calibri" w:hAnsi="Calibri" w:cs="Calibri"/>
            <w:snapToGrid w:val="0"/>
            <w:lang w:val="en-US"/>
          </w:rPr>
          <w:t>agent</w:t>
        </w:r>
        <w:r w:rsidR="002B5870">
          <w:rPr>
            <w:rStyle w:val="a8"/>
            <w:rFonts w:ascii="Calibri" w:hAnsi="Calibri" w:cs="Calibri"/>
            <w:snapToGrid w:val="0"/>
          </w:rPr>
          <w:t>.</w:t>
        </w:r>
        <w:proofErr w:type="spellStart"/>
        <w:r w:rsidR="002B5870">
          <w:rPr>
            <w:rStyle w:val="a8"/>
            <w:rFonts w:ascii="Calibri" w:hAnsi="Calibri" w:cs="Calibri"/>
            <w:snapToGrid w:val="0"/>
          </w:rPr>
          <w:t>ru</w:t>
        </w:r>
        <w:proofErr w:type="spellEnd"/>
        <w:r w:rsidR="002B5870">
          <w:rPr>
            <w:rStyle w:val="a8"/>
            <w:rFonts w:ascii="Calibri" w:hAnsi="Calibri" w:cs="Calibri"/>
            <w:snapToGrid w:val="0"/>
          </w:rPr>
          <w:t>/</w:t>
        </w:r>
      </w:hyperlink>
      <w:r w:rsidR="002B5870">
        <w:rPr>
          <w:rFonts w:ascii="Calibri" w:hAnsi="Calibri" w:cs="Calibri"/>
          <w:b/>
          <w:snapToGrid w:val="0"/>
        </w:rPr>
        <w:t xml:space="preserve">  </w:t>
      </w:r>
      <w:r w:rsidR="00F74CF1">
        <w:rPr>
          <w:rFonts w:cstheme="minorHAnsi"/>
          <w:snapToGrid w:val="0"/>
        </w:rPr>
        <w:t xml:space="preserve">работает на рынке </w:t>
      </w:r>
      <w:r w:rsidR="00F74CF1">
        <w:rPr>
          <w:rFonts w:cstheme="minorHAnsi"/>
          <w:snapToGrid w:val="0"/>
          <w:lang w:val="en-US"/>
        </w:rPr>
        <w:t>HR</w:t>
      </w:r>
      <w:r w:rsidR="00F74CF1" w:rsidRPr="00F74CF1">
        <w:rPr>
          <w:rFonts w:cstheme="minorHAnsi"/>
          <w:snapToGrid w:val="0"/>
        </w:rPr>
        <w:t xml:space="preserve"> </w:t>
      </w:r>
      <w:r w:rsidR="00F74CF1">
        <w:rPr>
          <w:rFonts w:cstheme="minorHAnsi"/>
          <w:snapToGrid w:val="0"/>
        </w:rPr>
        <w:t xml:space="preserve">услуг более 15 лет и </w:t>
      </w:r>
      <w:r w:rsidRPr="00791604">
        <w:rPr>
          <w:rFonts w:cstheme="minorHAnsi"/>
          <w:snapToGrid w:val="0"/>
        </w:rPr>
        <w:t xml:space="preserve"> </w:t>
      </w:r>
      <w:r w:rsidR="00113998">
        <w:rPr>
          <w:rFonts w:cstheme="minorHAnsi"/>
          <w:snapToGrid w:val="0"/>
        </w:rPr>
        <w:t>р</w:t>
      </w:r>
      <w:r w:rsidRPr="00791604">
        <w:rPr>
          <w:rFonts w:cstheme="minorHAnsi"/>
        </w:rPr>
        <w:t>екомендуе</w:t>
      </w:r>
      <w:r w:rsidR="00113998">
        <w:rPr>
          <w:rFonts w:cstheme="minorHAnsi"/>
        </w:rPr>
        <w:t>т</w:t>
      </w:r>
      <w:r w:rsidRPr="00791604">
        <w:rPr>
          <w:rFonts w:cstheme="minorHAnsi"/>
        </w:rPr>
        <w:t xml:space="preserve"> проводить психо</w:t>
      </w:r>
      <w:r w:rsidR="00CE7836">
        <w:rPr>
          <w:rFonts w:cstheme="minorHAnsi"/>
        </w:rPr>
        <w:t xml:space="preserve">логическое тестирование </w:t>
      </w:r>
      <w:r w:rsidRPr="00791604">
        <w:rPr>
          <w:rFonts w:cstheme="minorHAnsi"/>
        </w:rPr>
        <w:t>персонала.</w:t>
      </w:r>
      <w:r w:rsidR="0003131D" w:rsidRPr="00791604">
        <w:rPr>
          <w:rFonts w:cstheme="minorHAnsi"/>
        </w:rPr>
        <w:t xml:space="preserve"> </w:t>
      </w:r>
      <w:r w:rsidR="00854D51" w:rsidRPr="00791604">
        <w:rPr>
          <w:rFonts w:cstheme="minorHAnsi"/>
        </w:rPr>
        <w:t xml:space="preserve"> </w:t>
      </w:r>
      <w:r w:rsidR="00113998">
        <w:rPr>
          <w:rFonts w:cstheme="minorHAnsi"/>
        </w:rPr>
        <w:t>Практика психологического тестирования широко используется в крупных компаниях России, Европы, США, Израиль</w:t>
      </w:r>
    </w:p>
    <w:p w14:paraId="62F43152" w14:textId="771A70B0" w:rsidR="00207BCC" w:rsidRPr="00CA47C2" w:rsidRDefault="004C0B6E" w:rsidP="00854D51">
      <w:pPr>
        <w:rPr>
          <w:rFonts w:cstheme="minorHAnsi"/>
          <w:snapToGrid w:val="0"/>
        </w:rPr>
      </w:pPr>
      <w:proofErr w:type="gramStart"/>
      <w:r w:rsidRPr="00D9179F">
        <w:rPr>
          <w:rFonts w:cstheme="minorHAnsi"/>
          <w:snapToGrid w:val="0"/>
          <w:color w:val="000000" w:themeColor="text1"/>
        </w:rPr>
        <w:t>Цель  тестирования</w:t>
      </w:r>
      <w:proofErr w:type="gramEnd"/>
      <w:r w:rsidRPr="00791604">
        <w:rPr>
          <w:rFonts w:cstheme="minorHAnsi"/>
          <w:b/>
          <w:bCs/>
          <w:snapToGrid w:val="0"/>
          <w:color w:val="000000" w:themeColor="text1"/>
        </w:rPr>
        <w:t xml:space="preserve"> </w:t>
      </w:r>
      <w:r w:rsidRPr="00791604">
        <w:rPr>
          <w:rFonts w:cstheme="minorHAnsi"/>
          <w:snapToGrid w:val="0"/>
        </w:rPr>
        <w:t xml:space="preserve">– </w:t>
      </w:r>
      <w:r w:rsidR="004F0950" w:rsidRPr="004F0950">
        <w:rPr>
          <w:rFonts w:cstheme="minorHAnsi"/>
          <w:snapToGrid w:val="0"/>
        </w:rPr>
        <w:t xml:space="preserve"> </w:t>
      </w:r>
      <w:r w:rsidR="004F0950">
        <w:rPr>
          <w:rFonts w:cstheme="minorHAnsi"/>
          <w:snapToGrid w:val="0"/>
        </w:rPr>
        <w:t>оценка личностных и управленческих компетенций сотрудников</w:t>
      </w:r>
      <w:r w:rsidRPr="00791604">
        <w:rPr>
          <w:rFonts w:cstheme="minorHAnsi"/>
          <w:color w:val="333333"/>
          <w:shd w:val="clear" w:color="auto" w:fill="FFFFFF"/>
        </w:rPr>
        <w:t xml:space="preserve">, </w:t>
      </w:r>
      <w:r w:rsidR="00CE7836">
        <w:rPr>
          <w:rFonts w:cstheme="minorHAnsi"/>
          <w:color w:val="333333"/>
          <w:shd w:val="clear" w:color="auto" w:fill="FFFFFF"/>
        </w:rPr>
        <w:t xml:space="preserve">формирование </w:t>
      </w:r>
      <w:r w:rsidRPr="00791604">
        <w:rPr>
          <w:rFonts w:cstheme="minorHAnsi"/>
          <w:color w:val="333333"/>
          <w:shd w:val="clear" w:color="auto" w:fill="FFFFFF"/>
        </w:rPr>
        <w:t>Кадров</w:t>
      </w:r>
      <w:r w:rsidR="00CE7836">
        <w:rPr>
          <w:rFonts w:cstheme="minorHAnsi"/>
          <w:color w:val="333333"/>
          <w:shd w:val="clear" w:color="auto" w:fill="FFFFFF"/>
        </w:rPr>
        <w:t xml:space="preserve">ого </w:t>
      </w:r>
      <w:r w:rsidRPr="00791604">
        <w:rPr>
          <w:rFonts w:cstheme="minorHAnsi"/>
          <w:color w:val="333333"/>
          <w:shd w:val="clear" w:color="auto" w:fill="FFFFFF"/>
        </w:rPr>
        <w:t xml:space="preserve"> Резерв</w:t>
      </w:r>
      <w:r w:rsidR="00CE7836">
        <w:rPr>
          <w:rFonts w:cstheme="minorHAnsi"/>
          <w:color w:val="333333"/>
          <w:shd w:val="clear" w:color="auto" w:fill="FFFFFF"/>
        </w:rPr>
        <w:t>а для</w:t>
      </w:r>
      <w:r w:rsidR="00165DD6">
        <w:rPr>
          <w:rFonts w:cstheme="minorHAnsi"/>
          <w:color w:val="333333"/>
          <w:shd w:val="clear" w:color="auto" w:fill="FFFFFF"/>
        </w:rPr>
        <w:t xml:space="preserve"> развития бизнеса</w:t>
      </w:r>
      <w:r w:rsidR="00CA47C2">
        <w:rPr>
          <w:rFonts w:cstheme="minorHAnsi"/>
          <w:color w:val="333333"/>
          <w:shd w:val="clear" w:color="auto" w:fill="FFFFFF"/>
        </w:rPr>
        <w:t>, отсев токсичных сотрудников</w:t>
      </w:r>
      <w:r w:rsidRPr="00791604">
        <w:rPr>
          <w:rFonts w:cstheme="minorHAnsi"/>
          <w:color w:val="333333"/>
          <w:shd w:val="clear" w:color="auto" w:fill="FFFFFF"/>
        </w:rPr>
        <w:t>!</w:t>
      </w:r>
      <w:r w:rsidRPr="00791604">
        <w:rPr>
          <w:rFonts w:cstheme="minorHAnsi"/>
          <w:snapToGrid w:val="0"/>
        </w:rPr>
        <w:t xml:space="preserve">  </w:t>
      </w:r>
    </w:p>
    <w:p w14:paraId="7CACFFF0" w14:textId="06C3676C" w:rsidR="00BF7E44" w:rsidRPr="00791604" w:rsidRDefault="0003131D" w:rsidP="00854D51">
      <w:pPr>
        <w:rPr>
          <w:rFonts w:cstheme="minorHAnsi"/>
          <w:color w:val="333333"/>
          <w:shd w:val="clear" w:color="auto" w:fill="FFFFFF"/>
        </w:rPr>
      </w:pPr>
      <w:proofErr w:type="gramStart"/>
      <w:r w:rsidRPr="00D9179F">
        <w:rPr>
          <w:rFonts w:cstheme="minorHAnsi"/>
          <w:b/>
          <w:bCs/>
        </w:rPr>
        <w:t xml:space="preserve">Для </w:t>
      </w:r>
      <w:r w:rsidR="00CA47C2" w:rsidRPr="00D9179F">
        <w:rPr>
          <w:rFonts w:cstheme="minorHAnsi"/>
          <w:b/>
          <w:bCs/>
        </w:rPr>
        <w:t xml:space="preserve"> психологического</w:t>
      </w:r>
      <w:proofErr w:type="gramEnd"/>
      <w:r w:rsidR="00CA47C2" w:rsidRPr="00D9179F">
        <w:rPr>
          <w:rFonts w:cstheme="minorHAnsi"/>
          <w:b/>
          <w:bCs/>
        </w:rPr>
        <w:t xml:space="preserve"> </w:t>
      </w:r>
      <w:r w:rsidRPr="00D9179F">
        <w:rPr>
          <w:rFonts w:cstheme="minorHAnsi"/>
          <w:b/>
          <w:bCs/>
        </w:rPr>
        <w:t xml:space="preserve">тестирования </w:t>
      </w:r>
      <w:r w:rsidR="00CC01A9" w:rsidRPr="00D9179F">
        <w:rPr>
          <w:rFonts w:cstheme="minorHAnsi"/>
          <w:b/>
          <w:bCs/>
        </w:rPr>
        <w:t xml:space="preserve">  </w:t>
      </w:r>
      <w:r w:rsidR="00CE7836" w:rsidRPr="00D9179F">
        <w:rPr>
          <w:rFonts w:cstheme="minorHAnsi"/>
          <w:b/>
          <w:bCs/>
        </w:rPr>
        <w:t xml:space="preserve">специалистов </w:t>
      </w:r>
      <w:r w:rsidRPr="00D9179F">
        <w:rPr>
          <w:rFonts w:cstheme="minorHAnsi"/>
          <w:b/>
          <w:bCs/>
        </w:rPr>
        <w:t>использ</w:t>
      </w:r>
      <w:r w:rsidR="00CE7836" w:rsidRPr="00D9179F">
        <w:rPr>
          <w:rFonts w:cstheme="minorHAnsi"/>
          <w:b/>
          <w:bCs/>
        </w:rPr>
        <w:t xml:space="preserve">уем </w:t>
      </w:r>
      <w:r w:rsidRPr="00D9179F">
        <w:rPr>
          <w:rFonts w:cstheme="minorHAnsi"/>
          <w:b/>
          <w:bCs/>
        </w:rPr>
        <w:t xml:space="preserve"> следующие   </w:t>
      </w:r>
      <w:r w:rsidR="00854D51" w:rsidRPr="00D9179F">
        <w:rPr>
          <w:rFonts w:cstheme="minorHAnsi"/>
          <w:b/>
          <w:bCs/>
        </w:rPr>
        <w:t>инструменты</w:t>
      </w:r>
      <w:r w:rsidRPr="00D9179F">
        <w:rPr>
          <w:rFonts w:cstheme="minorHAnsi"/>
          <w:b/>
          <w:bCs/>
        </w:rPr>
        <w:t>:</w:t>
      </w:r>
    </w:p>
    <w:p w14:paraId="6201E1EA" w14:textId="10A88D7C" w:rsidR="0003131D" w:rsidRDefault="0003131D" w:rsidP="00791604">
      <w:pPr>
        <w:pStyle w:val="1"/>
        <w:rPr>
          <w:rFonts w:asciiTheme="minorHAnsi" w:hAnsiTheme="minorHAnsi" w:cstheme="minorHAnsi"/>
          <w:b w:val="0"/>
          <w:bCs w:val="0"/>
          <w:color w:val="000000" w:themeColor="text1"/>
          <w:sz w:val="22"/>
          <w:szCs w:val="22"/>
        </w:rPr>
      </w:pPr>
      <w:r w:rsidRPr="00791604">
        <w:rPr>
          <w:rFonts w:asciiTheme="minorHAnsi" w:hAnsiTheme="minorHAnsi" w:cstheme="minorHAnsi"/>
          <w:b w:val="0"/>
          <w:bCs w:val="0"/>
          <w:sz w:val="22"/>
          <w:szCs w:val="22"/>
        </w:rPr>
        <w:t xml:space="preserve">1  </w:t>
      </w:r>
      <w:r w:rsidR="00854D51" w:rsidRPr="00791604">
        <w:rPr>
          <w:rFonts w:asciiTheme="minorHAnsi" w:hAnsiTheme="minorHAnsi" w:cstheme="minorHAnsi"/>
          <w:b w:val="0"/>
          <w:bCs w:val="0"/>
          <w:sz w:val="22"/>
          <w:szCs w:val="22"/>
        </w:rPr>
        <w:t xml:space="preserve"> </w:t>
      </w:r>
      <w:r w:rsidR="00854D51" w:rsidRPr="00791604">
        <w:rPr>
          <w:rFonts w:asciiTheme="minorHAnsi" w:hAnsiTheme="minorHAnsi" w:cstheme="minorHAnsi"/>
          <w:sz w:val="22"/>
          <w:szCs w:val="22"/>
        </w:rPr>
        <w:t xml:space="preserve">Тест </w:t>
      </w:r>
      <w:proofErr w:type="spellStart"/>
      <w:proofErr w:type="gramStart"/>
      <w:r w:rsidRPr="00791604">
        <w:rPr>
          <w:rFonts w:asciiTheme="minorHAnsi" w:hAnsiTheme="minorHAnsi" w:cstheme="minorHAnsi"/>
          <w:sz w:val="22"/>
          <w:szCs w:val="22"/>
        </w:rPr>
        <w:t>Кеттелла</w:t>
      </w:r>
      <w:proofErr w:type="spellEnd"/>
      <w:r w:rsidR="00791604">
        <w:rPr>
          <w:rFonts w:asciiTheme="minorHAnsi" w:hAnsiTheme="minorHAnsi" w:cstheme="minorHAnsi"/>
          <w:b w:val="0"/>
          <w:bCs w:val="0"/>
          <w:sz w:val="22"/>
          <w:szCs w:val="22"/>
        </w:rPr>
        <w:t xml:space="preserve"> </w:t>
      </w:r>
      <w:r w:rsidR="00854D51" w:rsidRPr="00791604">
        <w:rPr>
          <w:rFonts w:asciiTheme="minorHAnsi" w:hAnsiTheme="minorHAnsi" w:cstheme="minorHAnsi"/>
          <w:b w:val="0"/>
          <w:bCs w:val="0"/>
          <w:sz w:val="22"/>
          <w:szCs w:val="22"/>
        </w:rPr>
        <w:t>.</w:t>
      </w:r>
      <w:proofErr w:type="gramEnd"/>
      <w:r w:rsidR="00854D51" w:rsidRPr="00791604">
        <w:rPr>
          <w:rFonts w:asciiTheme="minorHAnsi" w:hAnsiTheme="minorHAnsi" w:cstheme="minorHAnsi"/>
          <w:b w:val="0"/>
          <w:bCs w:val="0"/>
          <w:sz w:val="22"/>
          <w:szCs w:val="22"/>
        </w:rPr>
        <w:t xml:space="preserve">  Тест предназначен </w:t>
      </w:r>
      <w:r w:rsidRPr="00791604">
        <w:rPr>
          <w:rFonts w:asciiTheme="minorHAnsi" w:hAnsiTheme="minorHAnsi" w:cstheme="minorHAnsi"/>
          <w:b w:val="0"/>
          <w:bCs w:val="0"/>
          <w:sz w:val="22"/>
          <w:szCs w:val="22"/>
        </w:rPr>
        <w:t xml:space="preserve">  для определения </w:t>
      </w:r>
      <w:proofErr w:type="spellStart"/>
      <w:r w:rsidRPr="00791604">
        <w:rPr>
          <w:rFonts w:asciiTheme="minorHAnsi" w:hAnsiTheme="minorHAnsi" w:cstheme="minorHAnsi"/>
          <w:b w:val="0"/>
          <w:bCs w:val="0"/>
          <w:sz w:val="22"/>
          <w:szCs w:val="22"/>
        </w:rPr>
        <w:t>психотипа</w:t>
      </w:r>
      <w:proofErr w:type="spellEnd"/>
      <w:r w:rsidRPr="00791604">
        <w:rPr>
          <w:rFonts w:asciiTheme="minorHAnsi" w:hAnsiTheme="minorHAnsi" w:cstheme="minorHAnsi"/>
          <w:b w:val="0"/>
          <w:bCs w:val="0"/>
          <w:sz w:val="22"/>
          <w:szCs w:val="22"/>
        </w:rPr>
        <w:t xml:space="preserve"> кандидата</w:t>
      </w:r>
      <w:r w:rsidR="00C87FCC">
        <w:rPr>
          <w:rFonts w:asciiTheme="minorHAnsi" w:hAnsiTheme="minorHAnsi" w:cstheme="minorHAnsi"/>
          <w:b w:val="0"/>
          <w:bCs w:val="0"/>
          <w:sz w:val="22"/>
          <w:szCs w:val="22"/>
        </w:rPr>
        <w:t xml:space="preserve">, выявления токсичных сотрудников </w:t>
      </w:r>
      <w:proofErr w:type="gramStart"/>
      <w:r w:rsidR="00C87FCC">
        <w:rPr>
          <w:rFonts w:asciiTheme="minorHAnsi" w:hAnsiTheme="minorHAnsi" w:cstheme="minorHAnsi"/>
          <w:b w:val="0"/>
          <w:bCs w:val="0"/>
          <w:sz w:val="22"/>
          <w:szCs w:val="22"/>
        </w:rPr>
        <w:t xml:space="preserve">с  </w:t>
      </w:r>
      <w:r w:rsidR="007F56CC">
        <w:rPr>
          <w:rFonts w:asciiTheme="minorHAnsi" w:hAnsiTheme="minorHAnsi" w:cstheme="minorHAnsi"/>
          <w:b w:val="0"/>
          <w:bCs w:val="0"/>
          <w:sz w:val="22"/>
          <w:szCs w:val="22"/>
        </w:rPr>
        <w:t>небезопасным</w:t>
      </w:r>
      <w:proofErr w:type="gramEnd"/>
      <w:r w:rsidR="007F56CC">
        <w:rPr>
          <w:rFonts w:asciiTheme="minorHAnsi" w:hAnsiTheme="minorHAnsi" w:cstheme="minorHAnsi"/>
          <w:b w:val="0"/>
          <w:bCs w:val="0"/>
          <w:sz w:val="22"/>
          <w:szCs w:val="22"/>
        </w:rPr>
        <w:t xml:space="preserve"> </w:t>
      </w:r>
      <w:r w:rsidR="00C87FCC">
        <w:rPr>
          <w:rFonts w:asciiTheme="minorHAnsi" w:hAnsiTheme="minorHAnsi" w:cstheme="minorHAnsi"/>
          <w:b w:val="0"/>
          <w:bCs w:val="0"/>
          <w:sz w:val="22"/>
          <w:szCs w:val="22"/>
        </w:rPr>
        <w:t>поведением.</w:t>
      </w:r>
      <w:r w:rsidR="00921BBF">
        <w:rPr>
          <w:rFonts w:asciiTheme="minorHAnsi" w:hAnsiTheme="minorHAnsi" w:cstheme="minorHAnsi"/>
          <w:b w:val="0"/>
          <w:bCs w:val="0"/>
          <w:sz w:val="22"/>
          <w:szCs w:val="22"/>
        </w:rPr>
        <w:t xml:space="preserve">  Возможно </w:t>
      </w:r>
      <w:r w:rsidR="003D50BB">
        <w:rPr>
          <w:rFonts w:asciiTheme="minorHAnsi" w:hAnsiTheme="minorHAnsi" w:cstheme="minorHAnsi"/>
          <w:b w:val="0"/>
          <w:bCs w:val="0"/>
          <w:sz w:val="22"/>
          <w:szCs w:val="22"/>
        </w:rPr>
        <w:t xml:space="preserve">  так-же использование   теста </w:t>
      </w:r>
      <w:r w:rsidR="00921BBF" w:rsidRPr="00EC4F55">
        <w:rPr>
          <w:rFonts w:asciiTheme="minorHAnsi" w:hAnsiTheme="minorHAnsi" w:cstheme="minorHAnsi"/>
          <w:color w:val="000000" w:themeColor="text1"/>
          <w:sz w:val="22"/>
          <w:szCs w:val="22"/>
        </w:rPr>
        <w:t>Методика многостороннего исследования личности (ММИЛ</w:t>
      </w:r>
      <w:r w:rsidR="00921BBF">
        <w:rPr>
          <w:rFonts w:asciiTheme="minorHAnsi" w:hAnsiTheme="minorHAnsi" w:cstheme="minorHAnsi"/>
          <w:color w:val="000000" w:themeColor="text1"/>
          <w:sz w:val="22"/>
          <w:szCs w:val="22"/>
        </w:rPr>
        <w:t xml:space="preserve">) </w:t>
      </w:r>
      <w:r w:rsidR="00921BBF" w:rsidRPr="00921BBF">
        <w:rPr>
          <w:rFonts w:asciiTheme="minorHAnsi" w:hAnsiTheme="minorHAnsi" w:cstheme="minorHAnsi"/>
          <w:b w:val="0"/>
          <w:bCs w:val="0"/>
          <w:color w:val="000000" w:themeColor="text1"/>
          <w:sz w:val="22"/>
          <w:szCs w:val="22"/>
        </w:rPr>
        <w:t>котор</w:t>
      </w:r>
      <w:r w:rsidR="003D50BB">
        <w:rPr>
          <w:rFonts w:asciiTheme="minorHAnsi" w:hAnsiTheme="minorHAnsi" w:cstheme="minorHAnsi"/>
          <w:b w:val="0"/>
          <w:bCs w:val="0"/>
          <w:color w:val="000000" w:themeColor="text1"/>
          <w:sz w:val="22"/>
          <w:szCs w:val="22"/>
        </w:rPr>
        <w:t xml:space="preserve">ый вместе с чертами </w:t>
      </w:r>
      <w:proofErr w:type="gramStart"/>
      <w:r w:rsidR="003D50BB">
        <w:rPr>
          <w:rFonts w:asciiTheme="minorHAnsi" w:hAnsiTheme="minorHAnsi" w:cstheme="minorHAnsi"/>
          <w:b w:val="0"/>
          <w:bCs w:val="0"/>
          <w:color w:val="000000" w:themeColor="text1"/>
          <w:sz w:val="22"/>
          <w:szCs w:val="22"/>
        </w:rPr>
        <w:t xml:space="preserve">личности </w:t>
      </w:r>
      <w:r w:rsidR="00921BBF" w:rsidRPr="00921BBF">
        <w:rPr>
          <w:rFonts w:asciiTheme="minorHAnsi" w:hAnsiTheme="minorHAnsi" w:cstheme="minorHAnsi"/>
          <w:b w:val="0"/>
          <w:bCs w:val="0"/>
          <w:color w:val="000000" w:themeColor="text1"/>
          <w:sz w:val="22"/>
          <w:szCs w:val="22"/>
        </w:rPr>
        <w:t xml:space="preserve"> пока</w:t>
      </w:r>
      <w:r w:rsidR="00921BBF">
        <w:rPr>
          <w:rFonts w:asciiTheme="minorHAnsi" w:hAnsiTheme="minorHAnsi" w:cstheme="minorHAnsi"/>
          <w:b w:val="0"/>
          <w:bCs w:val="0"/>
          <w:color w:val="000000" w:themeColor="text1"/>
          <w:sz w:val="22"/>
          <w:szCs w:val="22"/>
        </w:rPr>
        <w:t>зывает</w:t>
      </w:r>
      <w:proofErr w:type="gramEnd"/>
      <w:r w:rsidR="00921BBF" w:rsidRPr="00921BBF">
        <w:rPr>
          <w:rFonts w:asciiTheme="minorHAnsi" w:hAnsiTheme="minorHAnsi" w:cstheme="minorHAnsi"/>
          <w:b w:val="0"/>
          <w:bCs w:val="0"/>
          <w:color w:val="000000" w:themeColor="text1"/>
          <w:sz w:val="22"/>
          <w:szCs w:val="22"/>
        </w:rPr>
        <w:t xml:space="preserve"> наличие скрытых психических заболеваний</w:t>
      </w:r>
      <w:r w:rsidR="001D392E">
        <w:rPr>
          <w:rFonts w:asciiTheme="minorHAnsi" w:hAnsiTheme="minorHAnsi" w:cstheme="minorHAnsi"/>
          <w:b w:val="0"/>
          <w:bCs w:val="0"/>
          <w:color w:val="000000" w:themeColor="text1"/>
          <w:sz w:val="22"/>
          <w:szCs w:val="22"/>
        </w:rPr>
        <w:t xml:space="preserve"> у кандидата</w:t>
      </w:r>
      <w:r w:rsidR="00A82700">
        <w:rPr>
          <w:rFonts w:asciiTheme="minorHAnsi" w:hAnsiTheme="minorHAnsi" w:cstheme="minorHAnsi"/>
          <w:b w:val="0"/>
          <w:bCs w:val="0"/>
          <w:color w:val="000000" w:themeColor="text1"/>
          <w:sz w:val="22"/>
          <w:szCs w:val="22"/>
        </w:rPr>
        <w:t>.</w:t>
      </w:r>
      <w:r w:rsidR="007F56CC">
        <w:rPr>
          <w:rFonts w:asciiTheme="minorHAnsi" w:hAnsiTheme="minorHAnsi" w:cstheme="minorHAnsi"/>
          <w:b w:val="0"/>
          <w:bCs w:val="0"/>
          <w:color w:val="000000" w:themeColor="text1"/>
          <w:sz w:val="22"/>
          <w:szCs w:val="22"/>
        </w:rPr>
        <w:t xml:space="preserve"> Есть контроль достоверности теста.</w:t>
      </w:r>
    </w:p>
    <w:p w14:paraId="40EB472F" w14:textId="77777777" w:rsidR="00AE67C7" w:rsidRPr="00AE67C7" w:rsidRDefault="00AE67C7" w:rsidP="00AE67C7">
      <w:pPr>
        <w:spacing w:after="0" w:line="240" w:lineRule="auto"/>
        <w:rPr>
          <w:rFonts w:eastAsia="Times New Roman" w:cstheme="minorHAnsi"/>
          <w:color w:val="000000"/>
          <w:lang w:eastAsia="ru-RU"/>
        </w:rPr>
      </w:pPr>
    </w:p>
    <w:p w14:paraId="766C8669" w14:textId="5A55D44C" w:rsidR="009C69DB" w:rsidRPr="00AE67C7" w:rsidRDefault="00AE67C7" w:rsidP="009C69DB">
      <w:pPr>
        <w:spacing w:after="0" w:line="240" w:lineRule="auto"/>
        <w:rPr>
          <w:rFonts w:eastAsia="Times New Roman" w:cstheme="minorHAnsi"/>
          <w:b/>
          <w:bCs/>
          <w:color w:val="000000" w:themeColor="text1"/>
          <w:lang w:eastAsia="ru-RU"/>
        </w:rPr>
      </w:pPr>
      <w:proofErr w:type="gramStart"/>
      <w:r w:rsidRPr="00AE67C7">
        <w:rPr>
          <w:rFonts w:eastAsia="Times New Roman" w:cstheme="minorHAnsi"/>
          <w:color w:val="000000"/>
          <w:lang w:eastAsia="ru-RU"/>
        </w:rPr>
        <w:t xml:space="preserve">2 </w:t>
      </w:r>
      <w:r>
        <w:rPr>
          <w:rFonts w:eastAsia="Times New Roman" w:cstheme="minorHAnsi"/>
          <w:color w:val="000000"/>
          <w:lang w:eastAsia="ru-RU"/>
        </w:rPr>
        <w:t xml:space="preserve"> </w:t>
      </w:r>
      <w:r w:rsidRPr="00AE67C7">
        <w:rPr>
          <w:rFonts w:eastAsia="Times New Roman" w:cstheme="minorHAnsi"/>
          <w:b/>
          <w:bCs/>
          <w:color w:val="000000" w:themeColor="text1"/>
          <w:lang w:eastAsia="ru-RU"/>
        </w:rPr>
        <w:t>Типологический</w:t>
      </w:r>
      <w:proofErr w:type="gramEnd"/>
      <w:r w:rsidRPr="00AE67C7">
        <w:rPr>
          <w:rFonts w:eastAsia="Times New Roman" w:cstheme="minorHAnsi"/>
          <w:b/>
          <w:bCs/>
          <w:color w:val="000000" w:themeColor="text1"/>
          <w:lang w:eastAsia="ru-RU"/>
        </w:rPr>
        <w:t xml:space="preserve"> опросник Майерс-</w:t>
      </w:r>
      <w:proofErr w:type="spellStart"/>
      <w:r w:rsidRPr="00AE67C7">
        <w:rPr>
          <w:rFonts w:eastAsia="Times New Roman" w:cstheme="minorHAnsi"/>
          <w:b/>
          <w:bCs/>
          <w:color w:val="000000" w:themeColor="text1"/>
          <w:lang w:eastAsia="ru-RU"/>
        </w:rPr>
        <w:t>Бриггс</w:t>
      </w:r>
      <w:proofErr w:type="spellEnd"/>
      <w:r w:rsidRPr="00AE67C7">
        <w:rPr>
          <w:rFonts w:eastAsia="Times New Roman" w:cstheme="minorHAnsi"/>
          <w:b/>
          <w:bCs/>
          <w:color w:val="000000" w:themeColor="text1"/>
          <w:lang w:eastAsia="ru-RU"/>
        </w:rPr>
        <w:t xml:space="preserve"> (MBTI)</w:t>
      </w:r>
      <w:r w:rsidR="009C69DB">
        <w:rPr>
          <w:rFonts w:eastAsia="Times New Roman" w:cstheme="minorHAnsi"/>
          <w:b/>
          <w:bCs/>
          <w:color w:val="000000" w:themeColor="text1"/>
          <w:lang w:eastAsia="ru-RU"/>
        </w:rPr>
        <w:t xml:space="preserve"> </w:t>
      </w:r>
      <w:r w:rsidRPr="00AE67C7">
        <w:rPr>
          <w:rFonts w:eastAsia="Times New Roman" w:cstheme="minorHAnsi"/>
          <w:color w:val="000000" w:themeColor="text1"/>
          <w:lang w:eastAsia="ru-RU"/>
        </w:rPr>
        <w:t xml:space="preserve"> </w:t>
      </w:r>
      <w:r w:rsidR="009C69DB" w:rsidRPr="00F938D9">
        <w:rPr>
          <w:rFonts w:eastAsia="Times New Roman" w:cstheme="minorHAnsi"/>
          <w:color w:val="000000" w:themeColor="text1"/>
          <w:lang w:eastAsia="ru-RU"/>
        </w:rPr>
        <w:t>Тест</w:t>
      </w:r>
      <w:r w:rsidR="009C69DB">
        <w:rPr>
          <w:rFonts w:eastAsia="Times New Roman" w:cstheme="minorHAnsi"/>
          <w:b/>
          <w:bCs/>
          <w:color w:val="000000" w:themeColor="text1"/>
          <w:lang w:eastAsia="ru-RU"/>
        </w:rPr>
        <w:t xml:space="preserve"> </w:t>
      </w:r>
      <w:r w:rsidR="009C69DB" w:rsidRPr="00F938D9">
        <w:rPr>
          <w:rFonts w:eastAsia="Times New Roman" w:cstheme="minorHAnsi"/>
          <w:color w:val="000000" w:themeColor="text1"/>
          <w:lang w:eastAsia="ru-RU"/>
        </w:rPr>
        <w:t>определ</w:t>
      </w:r>
      <w:r w:rsidR="009C69DB">
        <w:rPr>
          <w:rFonts w:eastAsia="Times New Roman" w:cstheme="minorHAnsi"/>
          <w:color w:val="000000" w:themeColor="text1"/>
          <w:lang w:eastAsia="ru-RU"/>
        </w:rPr>
        <w:t>яет</w:t>
      </w:r>
      <w:r w:rsidR="009C69DB" w:rsidRPr="00F938D9">
        <w:rPr>
          <w:rFonts w:eastAsia="Times New Roman" w:cstheme="minorHAnsi"/>
          <w:color w:val="000000" w:themeColor="text1"/>
          <w:lang w:eastAsia="ru-RU"/>
        </w:rPr>
        <w:t xml:space="preserve"> психо</w:t>
      </w:r>
      <w:r w:rsidR="009C69DB">
        <w:rPr>
          <w:rFonts w:eastAsia="Times New Roman" w:cstheme="minorHAnsi"/>
          <w:color w:val="000000" w:themeColor="text1"/>
          <w:lang w:eastAsia="ru-RU"/>
        </w:rPr>
        <w:t xml:space="preserve">логические </w:t>
      </w:r>
      <w:r w:rsidR="009C69DB" w:rsidRPr="00F938D9">
        <w:rPr>
          <w:rFonts w:eastAsia="Times New Roman" w:cstheme="minorHAnsi"/>
          <w:color w:val="000000" w:themeColor="text1"/>
          <w:lang w:eastAsia="ru-RU"/>
        </w:rPr>
        <w:t xml:space="preserve"> </w:t>
      </w:r>
      <w:r w:rsidR="009C69DB">
        <w:rPr>
          <w:rFonts w:eastAsia="Times New Roman" w:cstheme="minorHAnsi"/>
          <w:color w:val="000000" w:themeColor="text1"/>
          <w:lang w:eastAsia="ru-RU"/>
        </w:rPr>
        <w:t xml:space="preserve">характеристики  в целях эффективного применения специалиста в рабочем процессе,  рекомендован </w:t>
      </w:r>
      <w:r w:rsidR="009C69DB" w:rsidRPr="00AE67C7">
        <w:rPr>
          <w:rFonts w:eastAsia="Times New Roman" w:cstheme="minorHAnsi"/>
          <w:color w:val="000000" w:themeColor="text1"/>
          <w:lang w:eastAsia="ru-RU"/>
        </w:rPr>
        <w:t xml:space="preserve">в </w:t>
      </w:r>
      <w:r w:rsidR="009C69DB">
        <w:rPr>
          <w:rFonts w:eastAsia="Times New Roman" w:cstheme="minorHAnsi"/>
          <w:color w:val="000000" w:themeColor="text1"/>
          <w:lang w:eastAsia="ru-RU"/>
        </w:rPr>
        <w:t xml:space="preserve"> состав комплекса программ  при отборе кандидатов в </w:t>
      </w:r>
      <w:r w:rsidR="009C69DB" w:rsidRPr="00AE67C7">
        <w:rPr>
          <w:rFonts w:eastAsia="Times New Roman" w:cstheme="minorHAnsi"/>
          <w:color w:val="000000" w:themeColor="text1"/>
          <w:lang w:eastAsia="ru-RU"/>
        </w:rPr>
        <w:t>международны</w:t>
      </w:r>
      <w:r w:rsidR="009C69DB">
        <w:rPr>
          <w:rFonts w:eastAsia="Times New Roman" w:cstheme="minorHAnsi"/>
          <w:color w:val="000000" w:themeColor="text1"/>
          <w:lang w:eastAsia="ru-RU"/>
        </w:rPr>
        <w:t>е</w:t>
      </w:r>
      <w:r w:rsidR="009C69DB" w:rsidRPr="00AE67C7">
        <w:rPr>
          <w:rFonts w:eastAsia="Times New Roman" w:cstheme="minorHAnsi"/>
          <w:color w:val="000000" w:themeColor="text1"/>
          <w:lang w:eastAsia="ru-RU"/>
        </w:rPr>
        <w:t xml:space="preserve"> ко</w:t>
      </w:r>
      <w:r w:rsidR="009C69DB">
        <w:rPr>
          <w:rFonts w:eastAsia="Times New Roman" w:cstheme="minorHAnsi"/>
          <w:color w:val="000000" w:themeColor="text1"/>
          <w:lang w:eastAsia="ru-RU"/>
        </w:rPr>
        <w:t xml:space="preserve">мпании. </w:t>
      </w:r>
    </w:p>
    <w:p w14:paraId="4209B446" w14:textId="3C6D5A9D" w:rsidR="00AE67C7" w:rsidRPr="00AE67C7" w:rsidRDefault="00AE67C7" w:rsidP="009C69DB">
      <w:pPr>
        <w:spacing w:after="0" w:line="240" w:lineRule="auto"/>
        <w:rPr>
          <w:rFonts w:eastAsia="Times New Roman" w:cstheme="minorHAnsi"/>
          <w:color w:val="000000" w:themeColor="text1"/>
          <w:lang w:eastAsia="ru-RU"/>
        </w:rPr>
      </w:pPr>
    </w:p>
    <w:p w14:paraId="553363C3" w14:textId="1B5EECA9" w:rsidR="00854D51" w:rsidRPr="00791604" w:rsidRDefault="0075018D" w:rsidP="00791604">
      <w:pPr>
        <w:pStyle w:val="1"/>
        <w:rPr>
          <w:rFonts w:asciiTheme="minorHAnsi" w:hAnsiTheme="minorHAnsi" w:cstheme="minorHAnsi"/>
          <w:b w:val="0"/>
          <w:bCs w:val="0"/>
          <w:sz w:val="22"/>
          <w:szCs w:val="22"/>
        </w:rPr>
      </w:pPr>
      <w:proofErr w:type="gramStart"/>
      <w:r>
        <w:rPr>
          <w:rFonts w:asciiTheme="minorHAnsi" w:hAnsiTheme="minorHAnsi" w:cstheme="minorHAnsi"/>
          <w:b w:val="0"/>
          <w:bCs w:val="0"/>
          <w:sz w:val="22"/>
          <w:szCs w:val="22"/>
        </w:rPr>
        <w:t>3</w:t>
      </w:r>
      <w:r w:rsidR="00854D51" w:rsidRPr="00791604">
        <w:rPr>
          <w:rFonts w:asciiTheme="minorHAnsi" w:hAnsiTheme="minorHAnsi" w:cstheme="minorHAnsi"/>
          <w:b w:val="0"/>
          <w:bCs w:val="0"/>
          <w:sz w:val="22"/>
          <w:szCs w:val="22"/>
        </w:rPr>
        <w:t xml:space="preserve">  </w:t>
      </w:r>
      <w:r w:rsidR="00854D51" w:rsidRPr="00791604">
        <w:rPr>
          <w:rFonts w:asciiTheme="minorHAnsi" w:hAnsiTheme="minorHAnsi" w:cstheme="minorHAnsi"/>
          <w:sz w:val="22"/>
          <w:szCs w:val="22"/>
        </w:rPr>
        <w:t>Тест</w:t>
      </w:r>
      <w:proofErr w:type="gramEnd"/>
      <w:r w:rsidR="00854D51" w:rsidRPr="00791604">
        <w:rPr>
          <w:rFonts w:asciiTheme="minorHAnsi" w:hAnsiTheme="minorHAnsi" w:cstheme="minorHAnsi"/>
          <w:sz w:val="22"/>
          <w:szCs w:val="22"/>
        </w:rPr>
        <w:t xml:space="preserve"> Мотивация</w:t>
      </w:r>
      <w:r w:rsidR="00854D51" w:rsidRPr="00791604">
        <w:rPr>
          <w:rFonts w:asciiTheme="minorHAnsi" w:hAnsiTheme="minorHAnsi" w:cstheme="minorHAnsi"/>
          <w:b w:val="0"/>
          <w:bCs w:val="0"/>
          <w:sz w:val="22"/>
          <w:szCs w:val="22"/>
        </w:rPr>
        <w:t xml:space="preserve">.    Зная мотивирующие факторы сотрудника </w:t>
      </w:r>
      <w:proofErr w:type="gramStart"/>
      <w:r w:rsidR="00854D51" w:rsidRPr="00791604">
        <w:rPr>
          <w:rFonts w:asciiTheme="minorHAnsi" w:hAnsiTheme="minorHAnsi" w:cstheme="minorHAnsi"/>
          <w:b w:val="0"/>
          <w:bCs w:val="0"/>
          <w:sz w:val="22"/>
          <w:szCs w:val="22"/>
        </w:rPr>
        <w:t>им  проще</w:t>
      </w:r>
      <w:proofErr w:type="gramEnd"/>
      <w:r w:rsidR="00854D51" w:rsidRPr="00791604">
        <w:rPr>
          <w:rFonts w:asciiTheme="minorHAnsi" w:hAnsiTheme="minorHAnsi" w:cstheme="minorHAnsi"/>
          <w:b w:val="0"/>
          <w:bCs w:val="0"/>
          <w:sz w:val="22"/>
          <w:szCs w:val="22"/>
        </w:rPr>
        <w:t xml:space="preserve"> управлять и удерживать в компании</w:t>
      </w:r>
    </w:p>
    <w:p w14:paraId="05BDF397" w14:textId="3BB80FE2" w:rsidR="00854D51" w:rsidRPr="00791604" w:rsidRDefault="0075018D" w:rsidP="00791604">
      <w:pPr>
        <w:pStyle w:val="1"/>
        <w:rPr>
          <w:rFonts w:asciiTheme="minorHAnsi" w:hAnsiTheme="minorHAnsi" w:cstheme="minorHAnsi"/>
          <w:b w:val="0"/>
          <w:bCs w:val="0"/>
          <w:color w:val="000000" w:themeColor="text1"/>
          <w:sz w:val="22"/>
          <w:szCs w:val="22"/>
        </w:rPr>
      </w:pPr>
      <w:proofErr w:type="gramStart"/>
      <w:r>
        <w:rPr>
          <w:rFonts w:asciiTheme="minorHAnsi" w:hAnsiTheme="minorHAnsi" w:cstheme="minorHAnsi"/>
          <w:b w:val="0"/>
          <w:bCs w:val="0"/>
          <w:sz w:val="22"/>
          <w:szCs w:val="22"/>
        </w:rPr>
        <w:t>4</w:t>
      </w:r>
      <w:r w:rsidR="00854D51" w:rsidRPr="00791604">
        <w:rPr>
          <w:rFonts w:asciiTheme="minorHAnsi" w:hAnsiTheme="minorHAnsi" w:cstheme="minorHAnsi"/>
          <w:b w:val="0"/>
          <w:bCs w:val="0"/>
          <w:sz w:val="22"/>
          <w:szCs w:val="22"/>
        </w:rPr>
        <w:t xml:space="preserve">  </w:t>
      </w:r>
      <w:r w:rsidR="00854D51" w:rsidRPr="00791604">
        <w:rPr>
          <w:rFonts w:asciiTheme="minorHAnsi" w:hAnsiTheme="minorHAnsi" w:cstheme="minorHAnsi"/>
          <w:sz w:val="22"/>
          <w:szCs w:val="22"/>
        </w:rPr>
        <w:t>Интеллектуальный</w:t>
      </w:r>
      <w:proofErr w:type="gramEnd"/>
      <w:r w:rsidR="00854D51" w:rsidRPr="00791604">
        <w:rPr>
          <w:rFonts w:asciiTheme="minorHAnsi" w:hAnsiTheme="minorHAnsi" w:cstheme="minorHAnsi"/>
          <w:sz w:val="22"/>
          <w:szCs w:val="22"/>
        </w:rPr>
        <w:t xml:space="preserve"> тренажер</w:t>
      </w:r>
      <w:r w:rsidR="00854D51" w:rsidRPr="00791604">
        <w:rPr>
          <w:rFonts w:asciiTheme="minorHAnsi" w:hAnsiTheme="minorHAnsi" w:cstheme="minorHAnsi"/>
          <w:b w:val="0"/>
          <w:bCs w:val="0"/>
          <w:sz w:val="22"/>
          <w:szCs w:val="22"/>
        </w:rPr>
        <w:t xml:space="preserve"> - </w:t>
      </w:r>
      <w:r w:rsidR="00854D51" w:rsidRPr="00791604">
        <w:rPr>
          <w:rFonts w:asciiTheme="minorHAnsi" w:hAnsiTheme="minorHAnsi" w:cstheme="minorHAnsi"/>
          <w:b w:val="0"/>
          <w:bCs w:val="0"/>
          <w:color w:val="9D7762"/>
          <w:sz w:val="22"/>
          <w:szCs w:val="22"/>
        </w:rPr>
        <w:t>Т</w:t>
      </w:r>
      <w:r w:rsidR="00854D51" w:rsidRPr="00791604">
        <w:rPr>
          <w:rFonts w:asciiTheme="minorHAnsi" w:hAnsiTheme="minorHAnsi" w:cstheme="minorHAnsi"/>
          <w:b w:val="0"/>
          <w:bCs w:val="0"/>
          <w:color w:val="000000" w:themeColor="text1"/>
          <w:sz w:val="22"/>
          <w:szCs w:val="22"/>
        </w:rPr>
        <w:t xml:space="preserve">ест на исследование интеллекта </w:t>
      </w:r>
      <w:r w:rsidR="00854D51" w:rsidRPr="00791604">
        <w:rPr>
          <w:rFonts w:asciiTheme="minorHAnsi" w:hAnsiTheme="minorHAnsi" w:cstheme="minorHAnsi"/>
          <w:b w:val="0"/>
          <w:bCs w:val="0"/>
          <w:color w:val="000000" w:themeColor="text1"/>
          <w:sz w:val="22"/>
          <w:szCs w:val="22"/>
          <w:lang w:val="en-US"/>
        </w:rPr>
        <w:t>IQ</w:t>
      </w:r>
      <w:r w:rsidR="00854D51" w:rsidRPr="00791604">
        <w:rPr>
          <w:rFonts w:asciiTheme="minorHAnsi" w:hAnsiTheme="minorHAnsi" w:cstheme="minorHAnsi"/>
          <w:b w:val="0"/>
          <w:bCs w:val="0"/>
          <w:color w:val="000000" w:themeColor="text1"/>
          <w:sz w:val="22"/>
          <w:szCs w:val="22"/>
        </w:rPr>
        <w:t xml:space="preserve">   По результатам тестирования выводятся интегральные показатели, который позволяет </w:t>
      </w:r>
      <w:r w:rsidR="00F51B75" w:rsidRPr="00791604">
        <w:rPr>
          <w:rFonts w:asciiTheme="minorHAnsi" w:hAnsiTheme="minorHAnsi" w:cstheme="minorHAnsi"/>
          <w:b w:val="0"/>
          <w:bCs w:val="0"/>
          <w:color w:val="000000" w:themeColor="text1"/>
          <w:sz w:val="22"/>
          <w:szCs w:val="22"/>
        </w:rPr>
        <w:t xml:space="preserve"> выбрать лучшего  </w:t>
      </w:r>
      <w:r w:rsidR="00CC01A9" w:rsidRPr="00791604">
        <w:rPr>
          <w:rFonts w:asciiTheme="minorHAnsi" w:hAnsiTheme="minorHAnsi" w:cstheme="minorHAnsi"/>
          <w:b w:val="0"/>
          <w:bCs w:val="0"/>
          <w:color w:val="000000" w:themeColor="text1"/>
          <w:sz w:val="22"/>
          <w:szCs w:val="22"/>
        </w:rPr>
        <w:t xml:space="preserve">специалиста </w:t>
      </w:r>
      <w:r w:rsidR="00F51B75" w:rsidRPr="00791604">
        <w:rPr>
          <w:rFonts w:asciiTheme="minorHAnsi" w:hAnsiTheme="minorHAnsi" w:cstheme="minorHAnsi"/>
          <w:b w:val="0"/>
          <w:bCs w:val="0"/>
          <w:color w:val="000000" w:themeColor="text1"/>
          <w:sz w:val="22"/>
          <w:szCs w:val="22"/>
        </w:rPr>
        <w:t xml:space="preserve"> из группы кандидатов</w:t>
      </w:r>
    </w:p>
    <w:p w14:paraId="5362BA8B" w14:textId="62F2A553" w:rsidR="007968F3" w:rsidRPr="00791604" w:rsidRDefault="0075018D" w:rsidP="00791604">
      <w:pPr>
        <w:pStyle w:val="1"/>
        <w:rPr>
          <w:rFonts w:asciiTheme="minorHAnsi" w:hAnsiTheme="minorHAnsi" w:cstheme="minorHAnsi"/>
          <w:b w:val="0"/>
          <w:bCs w:val="0"/>
          <w:color w:val="000000" w:themeColor="text1"/>
          <w:sz w:val="22"/>
          <w:szCs w:val="22"/>
        </w:rPr>
      </w:pPr>
      <w:proofErr w:type="gramStart"/>
      <w:r>
        <w:rPr>
          <w:rFonts w:asciiTheme="minorHAnsi" w:hAnsiTheme="minorHAnsi" w:cstheme="minorHAnsi"/>
          <w:b w:val="0"/>
          <w:bCs w:val="0"/>
          <w:color w:val="000000" w:themeColor="text1"/>
          <w:sz w:val="22"/>
          <w:szCs w:val="22"/>
        </w:rPr>
        <w:t>5</w:t>
      </w:r>
      <w:r w:rsidR="007968F3" w:rsidRPr="00791604">
        <w:rPr>
          <w:rFonts w:asciiTheme="minorHAnsi" w:hAnsiTheme="minorHAnsi" w:cstheme="minorHAnsi"/>
          <w:b w:val="0"/>
          <w:bCs w:val="0"/>
          <w:color w:val="000000" w:themeColor="text1"/>
          <w:sz w:val="22"/>
          <w:szCs w:val="22"/>
        </w:rPr>
        <w:t xml:space="preserve">  </w:t>
      </w:r>
      <w:r w:rsidR="007968F3" w:rsidRPr="00791604">
        <w:rPr>
          <w:rFonts w:asciiTheme="minorHAnsi" w:hAnsiTheme="minorHAnsi" w:cstheme="minorHAnsi"/>
          <w:color w:val="000000" w:themeColor="text1"/>
          <w:sz w:val="22"/>
          <w:szCs w:val="22"/>
        </w:rPr>
        <w:t>Тест</w:t>
      </w:r>
      <w:proofErr w:type="gramEnd"/>
      <w:r w:rsidR="007968F3" w:rsidRPr="00791604">
        <w:rPr>
          <w:rFonts w:asciiTheme="minorHAnsi" w:hAnsiTheme="minorHAnsi" w:cstheme="minorHAnsi"/>
          <w:color w:val="000000" w:themeColor="text1"/>
          <w:sz w:val="22"/>
          <w:szCs w:val="22"/>
        </w:rPr>
        <w:t xml:space="preserve"> </w:t>
      </w:r>
      <w:r w:rsidR="00791604" w:rsidRPr="00791604">
        <w:rPr>
          <w:rFonts w:asciiTheme="minorHAnsi" w:hAnsiTheme="minorHAnsi" w:cstheme="minorHAnsi"/>
          <w:color w:val="000000" w:themeColor="text1"/>
          <w:sz w:val="22"/>
          <w:szCs w:val="22"/>
        </w:rPr>
        <w:t xml:space="preserve"> с</w:t>
      </w:r>
      <w:r w:rsidR="007968F3" w:rsidRPr="00791604">
        <w:rPr>
          <w:rFonts w:asciiTheme="minorHAnsi" w:hAnsiTheme="minorHAnsi" w:cstheme="minorHAnsi"/>
          <w:color w:val="000000" w:themeColor="text1"/>
          <w:sz w:val="22"/>
          <w:szCs w:val="22"/>
        </w:rPr>
        <w:t>пособы реагирования в конфликте</w:t>
      </w:r>
      <w:r w:rsidR="007968F3" w:rsidRPr="00791604">
        <w:rPr>
          <w:rFonts w:asciiTheme="minorHAnsi" w:hAnsiTheme="minorHAnsi" w:cstheme="minorHAnsi"/>
          <w:b w:val="0"/>
          <w:bCs w:val="0"/>
          <w:color w:val="000000" w:themeColor="text1"/>
          <w:sz w:val="22"/>
          <w:szCs w:val="22"/>
        </w:rPr>
        <w:t xml:space="preserve"> (интерпретация идет  по категориям Соперничество, Сотрудничество, Компромисс, Избежание, Приспособление)</w:t>
      </w:r>
    </w:p>
    <w:p w14:paraId="0D9B4090" w14:textId="24282CF7" w:rsidR="007968F3" w:rsidRPr="00791604" w:rsidRDefault="0075018D" w:rsidP="00791604">
      <w:pPr>
        <w:pStyle w:val="1"/>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6</w:t>
      </w:r>
      <w:r w:rsidR="007968F3" w:rsidRPr="00791604">
        <w:rPr>
          <w:rFonts w:asciiTheme="minorHAnsi" w:hAnsiTheme="minorHAnsi" w:cstheme="minorHAnsi"/>
          <w:b w:val="0"/>
          <w:bCs w:val="0"/>
          <w:color w:val="000000" w:themeColor="text1"/>
          <w:sz w:val="22"/>
          <w:szCs w:val="22"/>
        </w:rPr>
        <w:t xml:space="preserve">.  </w:t>
      </w:r>
      <w:r w:rsidR="007968F3" w:rsidRPr="00791604">
        <w:rPr>
          <w:rFonts w:asciiTheme="minorHAnsi" w:hAnsiTheme="minorHAnsi" w:cstheme="minorHAnsi"/>
          <w:color w:val="000000" w:themeColor="text1"/>
          <w:sz w:val="22"/>
          <w:szCs w:val="22"/>
        </w:rPr>
        <w:t xml:space="preserve">Тест </w:t>
      </w:r>
      <w:proofErr w:type="gramStart"/>
      <w:r w:rsidR="00F40E93">
        <w:rPr>
          <w:rFonts w:asciiTheme="minorHAnsi" w:hAnsiTheme="minorHAnsi" w:cstheme="minorHAnsi"/>
          <w:color w:val="000000" w:themeColor="text1"/>
          <w:sz w:val="22"/>
          <w:szCs w:val="22"/>
        </w:rPr>
        <w:t>м</w:t>
      </w:r>
      <w:r w:rsidR="007968F3" w:rsidRPr="00791604">
        <w:rPr>
          <w:rFonts w:asciiTheme="minorHAnsi" w:hAnsiTheme="minorHAnsi" w:cstheme="minorHAnsi"/>
          <w:color w:val="000000" w:themeColor="text1"/>
          <w:sz w:val="22"/>
          <w:szCs w:val="22"/>
        </w:rPr>
        <w:t>есто  специалиста</w:t>
      </w:r>
      <w:proofErr w:type="gramEnd"/>
      <w:r w:rsidR="008D38A8">
        <w:rPr>
          <w:rFonts w:asciiTheme="minorHAnsi" w:hAnsiTheme="minorHAnsi" w:cstheme="minorHAnsi"/>
          <w:color w:val="000000" w:themeColor="text1"/>
          <w:sz w:val="22"/>
          <w:szCs w:val="22"/>
        </w:rPr>
        <w:t xml:space="preserve"> в команде</w:t>
      </w:r>
      <w:r w:rsidR="007968F3" w:rsidRPr="00791604">
        <w:rPr>
          <w:rFonts w:asciiTheme="minorHAnsi" w:hAnsiTheme="minorHAnsi" w:cstheme="minorHAnsi"/>
          <w:b w:val="0"/>
          <w:bCs w:val="0"/>
          <w:color w:val="000000" w:themeColor="text1"/>
          <w:sz w:val="22"/>
          <w:szCs w:val="22"/>
        </w:rPr>
        <w:t xml:space="preserve">, который  позволяет выявить  по психологическим параметрам </w:t>
      </w:r>
      <w:r w:rsidR="00791604" w:rsidRPr="00791604">
        <w:rPr>
          <w:rFonts w:asciiTheme="minorHAnsi" w:hAnsiTheme="minorHAnsi" w:cstheme="minorHAnsi"/>
          <w:b w:val="0"/>
          <w:bCs w:val="0"/>
          <w:color w:val="000000" w:themeColor="text1"/>
          <w:sz w:val="22"/>
          <w:szCs w:val="22"/>
        </w:rPr>
        <w:t xml:space="preserve">роль </w:t>
      </w:r>
      <w:r w:rsidR="007968F3" w:rsidRPr="00791604">
        <w:rPr>
          <w:rFonts w:asciiTheme="minorHAnsi" w:hAnsiTheme="minorHAnsi" w:cstheme="minorHAnsi"/>
          <w:b w:val="0"/>
          <w:bCs w:val="0"/>
          <w:color w:val="000000" w:themeColor="text1"/>
          <w:sz w:val="22"/>
          <w:szCs w:val="22"/>
        </w:rPr>
        <w:t xml:space="preserve">специалиста в </w:t>
      </w:r>
      <w:r w:rsidR="00791604" w:rsidRPr="00791604">
        <w:rPr>
          <w:rFonts w:asciiTheme="minorHAnsi" w:hAnsiTheme="minorHAnsi" w:cstheme="minorHAnsi"/>
          <w:b w:val="0"/>
          <w:bCs w:val="0"/>
          <w:color w:val="000000" w:themeColor="text1"/>
          <w:sz w:val="22"/>
          <w:szCs w:val="22"/>
        </w:rPr>
        <w:t xml:space="preserve">рабочем процессе, </w:t>
      </w:r>
      <w:r w:rsidR="007968F3" w:rsidRPr="00791604">
        <w:rPr>
          <w:rFonts w:asciiTheme="minorHAnsi" w:hAnsiTheme="minorHAnsi" w:cstheme="minorHAnsi"/>
          <w:b w:val="0"/>
          <w:bCs w:val="0"/>
          <w:color w:val="000000" w:themeColor="text1"/>
          <w:sz w:val="22"/>
          <w:szCs w:val="22"/>
        </w:rPr>
        <w:t>проекте</w:t>
      </w:r>
      <w:r w:rsidR="00791604" w:rsidRPr="00791604">
        <w:rPr>
          <w:rFonts w:asciiTheme="minorHAnsi" w:hAnsiTheme="minorHAnsi" w:cstheme="minorHAnsi"/>
          <w:b w:val="0"/>
          <w:bCs w:val="0"/>
          <w:color w:val="000000" w:themeColor="text1"/>
          <w:sz w:val="22"/>
          <w:szCs w:val="22"/>
        </w:rPr>
        <w:t xml:space="preserve">, </w:t>
      </w:r>
      <w:r w:rsidR="007968F3" w:rsidRPr="00791604">
        <w:rPr>
          <w:rFonts w:asciiTheme="minorHAnsi" w:hAnsiTheme="minorHAnsi" w:cstheme="minorHAnsi"/>
          <w:b w:val="0"/>
          <w:bCs w:val="0"/>
          <w:color w:val="000000" w:themeColor="text1"/>
          <w:sz w:val="22"/>
          <w:szCs w:val="22"/>
        </w:rPr>
        <w:t xml:space="preserve">команде .  </w:t>
      </w:r>
    </w:p>
    <w:p w14:paraId="2426E2D6" w14:textId="39E5A6D8" w:rsidR="007968F3" w:rsidRPr="00791604" w:rsidRDefault="00563D36" w:rsidP="00337921">
      <w:pPr>
        <w:spacing w:before="75" w:after="75" w:line="240" w:lineRule="auto"/>
        <w:rPr>
          <w:rFonts w:eastAsia="Times New Roman" w:cstheme="minorHAnsi"/>
          <w:color w:val="000000"/>
          <w:lang w:eastAsia="ru-RU"/>
        </w:rPr>
      </w:pPr>
      <w:r w:rsidRPr="00791604">
        <w:rPr>
          <w:rFonts w:eastAsia="Times New Roman" w:cstheme="minorHAnsi"/>
          <w:color w:val="000000"/>
          <w:lang w:eastAsia="ru-RU"/>
        </w:rPr>
        <w:t>Узнайте кого Вы берете на работу</w:t>
      </w:r>
      <w:r w:rsidR="001D392E">
        <w:rPr>
          <w:rFonts w:eastAsia="Times New Roman" w:cstheme="minorHAnsi"/>
          <w:color w:val="000000"/>
          <w:lang w:eastAsia="ru-RU"/>
        </w:rPr>
        <w:t>!</w:t>
      </w:r>
      <w:r w:rsidRPr="00791604">
        <w:rPr>
          <w:rFonts w:eastAsia="Times New Roman" w:cstheme="minorHAnsi"/>
          <w:color w:val="000000"/>
          <w:lang w:eastAsia="ru-RU"/>
        </w:rPr>
        <w:t xml:space="preserve"> </w:t>
      </w:r>
      <w:r>
        <w:rPr>
          <w:rFonts w:eastAsia="Times New Roman" w:cstheme="minorHAnsi"/>
          <w:color w:val="000000"/>
          <w:lang w:eastAsia="ru-RU"/>
        </w:rPr>
        <w:t xml:space="preserve"> </w:t>
      </w:r>
      <w:proofErr w:type="gramStart"/>
      <w:r w:rsidR="007968F3" w:rsidRPr="00791604">
        <w:rPr>
          <w:rFonts w:cstheme="minorHAnsi"/>
          <w:color w:val="000000" w:themeColor="text1"/>
        </w:rPr>
        <w:t xml:space="preserve">Оценка </w:t>
      </w:r>
      <w:r w:rsidR="00791604" w:rsidRPr="00791604">
        <w:rPr>
          <w:rFonts w:cstheme="minorHAnsi"/>
          <w:color w:val="000000" w:themeColor="text1"/>
        </w:rPr>
        <w:t xml:space="preserve"> роли</w:t>
      </w:r>
      <w:proofErr w:type="gramEnd"/>
      <w:r w:rsidR="00791604" w:rsidRPr="00791604">
        <w:rPr>
          <w:rFonts w:cstheme="minorHAnsi"/>
          <w:color w:val="000000" w:themeColor="text1"/>
        </w:rPr>
        <w:t xml:space="preserve"> </w:t>
      </w:r>
      <w:r w:rsidR="007968F3" w:rsidRPr="00791604">
        <w:rPr>
          <w:rFonts w:cstheme="minorHAnsi"/>
          <w:color w:val="000000" w:themeColor="text1"/>
        </w:rPr>
        <w:t>осуществляется по шкалам:</w:t>
      </w:r>
      <w:r w:rsidR="00337921">
        <w:rPr>
          <w:rFonts w:eastAsia="Times New Roman" w:cstheme="minorHAnsi"/>
          <w:color w:val="000000"/>
          <w:lang w:eastAsia="ru-RU"/>
        </w:rPr>
        <w:t xml:space="preserve"> </w:t>
      </w:r>
      <w:r w:rsidR="007968F3" w:rsidRPr="00791604">
        <w:rPr>
          <w:rFonts w:eastAsia="Times New Roman" w:cstheme="minorHAnsi"/>
          <w:color w:val="000000" w:themeColor="text1"/>
          <w:lang w:eastAsia="ru-RU"/>
        </w:rPr>
        <w:t>Исполнитель (</w:t>
      </w:r>
      <w:proofErr w:type="spellStart"/>
      <w:r w:rsidR="007968F3" w:rsidRPr="00791604">
        <w:rPr>
          <w:rFonts w:eastAsia="Times New Roman" w:cstheme="minorHAnsi"/>
          <w:color w:val="000000" w:themeColor="text1"/>
          <w:lang w:eastAsia="ru-RU"/>
        </w:rPr>
        <w:t>Implementer</w:t>
      </w:r>
      <w:proofErr w:type="spellEnd"/>
      <w:r w:rsidR="007968F3" w:rsidRPr="00791604">
        <w:rPr>
          <w:rFonts w:eastAsia="Times New Roman" w:cstheme="minorHAnsi"/>
          <w:color w:val="000000" w:themeColor="text1"/>
          <w:lang w:eastAsia="ru-RU"/>
        </w:rPr>
        <w:t>)</w:t>
      </w:r>
      <w:r w:rsidR="00337921">
        <w:rPr>
          <w:rFonts w:eastAsia="Times New Roman" w:cstheme="minorHAnsi"/>
          <w:color w:val="000000" w:themeColor="text1"/>
          <w:lang w:eastAsia="ru-RU"/>
        </w:rPr>
        <w:t xml:space="preserve">, </w:t>
      </w:r>
      <w:r w:rsidR="007968F3" w:rsidRPr="00791604">
        <w:rPr>
          <w:rFonts w:eastAsia="Times New Roman" w:cstheme="minorHAnsi"/>
          <w:color w:val="000000"/>
          <w:lang w:eastAsia="ru-RU"/>
        </w:rPr>
        <w:t xml:space="preserve">Председатель (Координатор, </w:t>
      </w:r>
      <w:proofErr w:type="spellStart"/>
      <w:r w:rsidR="007968F3" w:rsidRPr="00791604">
        <w:rPr>
          <w:rFonts w:eastAsia="Times New Roman" w:cstheme="minorHAnsi"/>
          <w:color w:val="000000"/>
          <w:lang w:eastAsia="ru-RU"/>
        </w:rPr>
        <w:t>Coordinator</w:t>
      </w:r>
      <w:proofErr w:type="spellEnd"/>
      <w:r w:rsidR="007968F3" w:rsidRPr="00791604">
        <w:rPr>
          <w:rFonts w:eastAsia="Times New Roman" w:cstheme="minorHAnsi"/>
          <w:color w:val="000000"/>
          <w:lang w:eastAsia="ru-RU"/>
        </w:rPr>
        <w:t>)</w:t>
      </w:r>
      <w:r w:rsidR="00337921">
        <w:rPr>
          <w:rFonts w:eastAsia="Times New Roman" w:cstheme="minorHAnsi"/>
          <w:color w:val="000000"/>
          <w:lang w:eastAsia="ru-RU"/>
        </w:rPr>
        <w:t xml:space="preserve">, </w:t>
      </w:r>
      <w:r w:rsidR="007968F3" w:rsidRPr="00791604">
        <w:rPr>
          <w:rFonts w:eastAsia="Times New Roman" w:cstheme="minorHAnsi"/>
          <w:color w:val="000000"/>
          <w:lang w:eastAsia="ru-RU"/>
        </w:rPr>
        <w:t xml:space="preserve">Формирователь (Приводящий в действие, </w:t>
      </w:r>
      <w:proofErr w:type="spellStart"/>
      <w:r w:rsidR="007968F3" w:rsidRPr="00791604">
        <w:rPr>
          <w:rFonts w:eastAsia="Times New Roman" w:cstheme="minorHAnsi"/>
          <w:color w:val="000000"/>
          <w:lang w:eastAsia="ru-RU"/>
        </w:rPr>
        <w:t>Shaper</w:t>
      </w:r>
      <w:proofErr w:type="spellEnd"/>
      <w:r w:rsidR="007968F3" w:rsidRPr="00791604">
        <w:rPr>
          <w:rFonts w:eastAsia="Times New Roman" w:cstheme="minorHAnsi"/>
          <w:color w:val="000000"/>
          <w:lang w:eastAsia="ru-RU"/>
        </w:rPr>
        <w:t>)</w:t>
      </w:r>
      <w:r w:rsidR="00337921">
        <w:rPr>
          <w:rFonts w:eastAsia="Times New Roman" w:cstheme="minorHAnsi"/>
          <w:color w:val="000000"/>
          <w:lang w:eastAsia="ru-RU"/>
        </w:rPr>
        <w:t xml:space="preserve">, </w:t>
      </w:r>
      <w:r w:rsidR="007968F3" w:rsidRPr="00791604">
        <w:rPr>
          <w:rFonts w:eastAsia="Times New Roman" w:cstheme="minorHAnsi"/>
          <w:color w:val="000000"/>
          <w:lang w:eastAsia="ru-RU"/>
        </w:rPr>
        <w:t>Мыслитель (</w:t>
      </w:r>
      <w:proofErr w:type="spellStart"/>
      <w:r w:rsidR="007968F3" w:rsidRPr="00791604">
        <w:rPr>
          <w:rFonts w:eastAsia="Times New Roman" w:cstheme="minorHAnsi"/>
          <w:color w:val="000000"/>
          <w:lang w:eastAsia="ru-RU"/>
        </w:rPr>
        <w:t>Plant</w:t>
      </w:r>
      <w:proofErr w:type="spellEnd"/>
      <w:r w:rsidR="007968F3" w:rsidRPr="00791604">
        <w:rPr>
          <w:rFonts w:eastAsia="Times New Roman" w:cstheme="minorHAnsi"/>
          <w:color w:val="000000"/>
          <w:lang w:eastAsia="ru-RU"/>
        </w:rPr>
        <w:t>)</w:t>
      </w:r>
      <w:r w:rsidR="00337921">
        <w:rPr>
          <w:rFonts w:eastAsia="Times New Roman" w:cstheme="minorHAnsi"/>
          <w:color w:val="000000"/>
          <w:lang w:eastAsia="ru-RU"/>
        </w:rPr>
        <w:t xml:space="preserve">, </w:t>
      </w:r>
      <w:r w:rsidR="007968F3" w:rsidRPr="00791604">
        <w:rPr>
          <w:rFonts w:eastAsia="Times New Roman" w:cstheme="minorHAnsi"/>
          <w:color w:val="000000"/>
          <w:lang w:eastAsia="ru-RU"/>
        </w:rPr>
        <w:t xml:space="preserve">Разведчик (Исследователь ресурсов, </w:t>
      </w:r>
      <w:proofErr w:type="spellStart"/>
      <w:r w:rsidR="007968F3" w:rsidRPr="00791604">
        <w:rPr>
          <w:rFonts w:eastAsia="Times New Roman" w:cstheme="minorHAnsi"/>
          <w:color w:val="000000"/>
          <w:lang w:eastAsia="ru-RU"/>
        </w:rPr>
        <w:t>Resource</w:t>
      </w:r>
      <w:proofErr w:type="spellEnd"/>
      <w:r w:rsidR="007968F3" w:rsidRPr="00791604">
        <w:rPr>
          <w:rFonts w:eastAsia="Times New Roman" w:cstheme="minorHAnsi"/>
          <w:color w:val="000000"/>
          <w:lang w:eastAsia="ru-RU"/>
        </w:rPr>
        <w:t xml:space="preserve"> </w:t>
      </w:r>
      <w:proofErr w:type="spellStart"/>
      <w:r w:rsidR="007968F3" w:rsidRPr="00791604">
        <w:rPr>
          <w:rFonts w:eastAsia="Times New Roman" w:cstheme="minorHAnsi"/>
          <w:color w:val="000000"/>
          <w:lang w:eastAsia="ru-RU"/>
        </w:rPr>
        <w:t>Investigator</w:t>
      </w:r>
      <w:proofErr w:type="spellEnd"/>
      <w:r w:rsidR="007968F3" w:rsidRPr="00791604">
        <w:rPr>
          <w:rFonts w:eastAsia="Times New Roman" w:cstheme="minorHAnsi"/>
          <w:color w:val="000000"/>
          <w:lang w:eastAsia="ru-RU"/>
        </w:rPr>
        <w:t>)</w:t>
      </w:r>
      <w:r w:rsidR="00337921">
        <w:rPr>
          <w:rFonts w:eastAsia="Times New Roman" w:cstheme="minorHAnsi"/>
          <w:color w:val="000000"/>
          <w:lang w:eastAsia="ru-RU"/>
        </w:rPr>
        <w:t xml:space="preserve">, </w:t>
      </w:r>
      <w:r w:rsidR="007968F3" w:rsidRPr="00791604">
        <w:rPr>
          <w:rFonts w:eastAsia="Times New Roman" w:cstheme="minorHAnsi"/>
          <w:color w:val="000000"/>
          <w:lang w:eastAsia="ru-RU"/>
        </w:rPr>
        <w:t>Оценщик (</w:t>
      </w:r>
      <w:proofErr w:type="spellStart"/>
      <w:r w:rsidR="007968F3" w:rsidRPr="00791604">
        <w:rPr>
          <w:rFonts w:eastAsia="Times New Roman" w:cstheme="minorHAnsi"/>
          <w:color w:val="000000"/>
          <w:lang w:eastAsia="ru-RU"/>
        </w:rPr>
        <w:t>Monitor-Evaluator</w:t>
      </w:r>
      <w:proofErr w:type="spellEnd"/>
      <w:r w:rsidR="007968F3" w:rsidRPr="00791604">
        <w:rPr>
          <w:rFonts w:eastAsia="Times New Roman" w:cstheme="minorHAnsi"/>
          <w:color w:val="000000"/>
          <w:lang w:eastAsia="ru-RU"/>
        </w:rPr>
        <w:t>)</w:t>
      </w:r>
      <w:r w:rsidR="00337921">
        <w:rPr>
          <w:rFonts w:eastAsia="Times New Roman" w:cstheme="minorHAnsi"/>
          <w:color w:val="000000"/>
          <w:lang w:eastAsia="ru-RU"/>
        </w:rPr>
        <w:t xml:space="preserve">, </w:t>
      </w:r>
      <w:r w:rsidR="007968F3" w:rsidRPr="00791604">
        <w:rPr>
          <w:rFonts w:eastAsia="Times New Roman" w:cstheme="minorHAnsi"/>
          <w:color w:val="000000"/>
          <w:lang w:eastAsia="ru-RU"/>
        </w:rPr>
        <w:t>Коллективист (</w:t>
      </w:r>
      <w:proofErr w:type="spellStart"/>
      <w:r w:rsidR="007968F3" w:rsidRPr="00791604">
        <w:rPr>
          <w:rFonts w:eastAsia="Times New Roman" w:cstheme="minorHAnsi"/>
          <w:color w:val="000000"/>
          <w:lang w:eastAsia="ru-RU"/>
        </w:rPr>
        <w:t>Team</w:t>
      </w:r>
      <w:proofErr w:type="spellEnd"/>
      <w:r w:rsidR="007968F3" w:rsidRPr="00791604">
        <w:rPr>
          <w:rFonts w:eastAsia="Times New Roman" w:cstheme="minorHAnsi"/>
          <w:color w:val="000000"/>
          <w:lang w:eastAsia="ru-RU"/>
        </w:rPr>
        <w:t xml:space="preserve"> </w:t>
      </w:r>
      <w:proofErr w:type="spellStart"/>
      <w:r w:rsidR="007968F3" w:rsidRPr="00791604">
        <w:rPr>
          <w:rFonts w:eastAsia="Times New Roman" w:cstheme="minorHAnsi"/>
          <w:color w:val="000000"/>
          <w:lang w:eastAsia="ru-RU"/>
        </w:rPr>
        <w:t>Worker</w:t>
      </w:r>
      <w:proofErr w:type="spellEnd"/>
      <w:r w:rsidR="007968F3" w:rsidRPr="00791604">
        <w:rPr>
          <w:rFonts w:eastAsia="Times New Roman" w:cstheme="minorHAnsi"/>
          <w:color w:val="000000"/>
          <w:lang w:eastAsia="ru-RU"/>
        </w:rPr>
        <w:t>)</w:t>
      </w:r>
      <w:r w:rsidR="00337921">
        <w:rPr>
          <w:rFonts w:eastAsia="Times New Roman" w:cstheme="minorHAnsi"/>
          <w:color w:val="000000"/>
          <w:lang w:eastAsia="ru-RU"/>
        </w:rPr>
        <w:t xml:space="preserve">, </w:t>
      </w:r>
      <w:r w:rsidR="007968F3" w:rsidRPr="00791604">
        <w:rPr>
          <w:rFonts w:eastAsia="Times New Roman" w:cstheme="minorHAnsi"/>
          <w:color w:val="000000"/>
          <w:lang w:eastAsia="ru-RU"/>
        </w:rPr>
        <w:t>Доводчик (</w:t>
      </w:r>
      <w:proofErr w:type="spellStart"/>
      <w:r w:rsidR="007968F3" w:rsidRPr="00791604">
        <w:rPr>
          <w:rFonts w:eastAsia="Times New Roman" w:cstheme="minorHAnsi"/>
          <w:color w:val="000000"/>
          <w:lang w:eastAsia="ru-RU"/>
        </w:rPr>
        <w:t>Completer-Finisher</w:t>
      </w:r>
      <w:proofErr w:type="spellEnd"/>
      <w:r w:rsidR="007968F3" w:rsidRPr="00791604">
        <w:rPr>
          <w:rFonts w:eastAsia="Times New Roman" w:cstheme="minorHAnsi"/>
          <w:color w:val="000000"/>
          <w:lang w:eastAsia="ru-RU"/>
        </w:rPr>
        <w:t xml:space="preserve">):  </w:t>
      </w:r>
    </w:p>
    <w:p w14:paraId="76293E89" w14:textId="3E68BD83" w:rsidR="00BB37F7" w:rsidRDefault="0075018D" w:rsidP="00791604">
      <w:pPr>
        <w:pStyle w:val="1"/>
        <w:rPr>
          <w:rFonts w:asciiTheme="minorHAnsi" w:hAnsiTheme="minorHAnsi" w:cstheme="minorHAnsi"/>
          <w:b w:val="0"/>
          <w:bCs w:val="0"/>
          <w:sz w:val="22"/>
          <w:szCs w:val="22"/>
        </w:rPr>
      </w:pPr>
      <w:r>
        <w:rPr>
          <w:rFonts w:asciiTheme="minorHAnsi" w:hAnsiTheme="minorHAnsi" w:cstheme="minorHAnsi"/>
          <w:b w:val="0"/>
          <w:bCs w:val="0"/>
          <w:sz w:val="22"/>
          <w:szCs w:val="22"/>
        </w:rPr>
        <w:t>7</w:t>
      </w:r>
      <w:r w:rsidR="007968F3" w:rsidRPr="00CA47C2">
        <w:rPr>
          <w:rFonts w:asciiTheme="minorHAnsi" w:hAnsiTheme="minorHAnsi" w:cstheme="minorHAnsi"/>
          <w:b w:val="0"/>
          <w:bCs w:val="0"/>
          <w:sz w:val="22"/>
          <w:szCs w:val="22"/>
        </w:rPr>
        <w:t>.</w:t>
      </w:r>
      <w:r w:rsidR="007968F3" w:rsidRPr="00791604">
        <w:rPr>
          <w:rFonts w:asciiTheme="minorHAnsi" w:hAnsiTheme="minorHAnsi" w:cstheme="minorHAnsi"/>
          <w:sz w:val="22"/>
          <w:szCs w:val="22"/>
        </w:rPr>
        <w:t xml:space="preserve">  </w:t>
      </w:r>
      <w:proofErr w:type="gramStart"/>
      <w:r w:rsidR="007968F3" w:rsidRPr="00791604">
        <w:rPr>
          <w:rFonts w:asciiTheme="minorHAnsi" w:hAnsiTheme="minorHAnsi" w:cstheme="minorHAnsi"/>
          <w:sz w:val="22"/>
          <w:szCs w:val="22"/>
        </w:rPr>
        <w:t>Тест  Диагностика</w:t>
      </w:r>
      <w:proofErr w:type="gramEnd"/>
      <w:r w:rsidR="007968F3" w:rsidRPr="00791604">
        <w:rPr>
          <w:rFonts w:asciiTheme="minorHAnsi" w:hAnsiTheme="minorHAnsi" w:cstheme="minorHAnsi"/>
          <w:sz w:val="22"/>
          <w:szCs w:val="22"/>
        </w:rPr>
        <w:t xml:space="preserve"> склонности к определенному стилю руководства </w:t>
      </w:r>
      <w:r w:rsidR="007968F3" w:rsidRPr="00791604">
        <w:rPr>
          <w:rFonts w:asciiTheme="minorHAnsi" w:hAnsiTheme="minorHAnsi" w:cstheme="minorHAnsi"/>
          <w:b w:val="0"/>
          <w:bCs w:val="0"/>
          <w:sz w:val="22"/>
          <w:szCs w:val="22"/>
        </w:rPr>
        <w:t>( для оценки типа руководителя  при приеме на работу или при формировании Кадрового Резерва)</w:t>
      </w:r>
    </w:p>
    <w:p w14:paraId="4CC4D890" w14:textId="4C6200B4" w:rsidR="00CA47C2" w:rsidRDefault="00CA47C2" w:rsidP="00CA47C2">
      <w:pPr>
        <w:rPr>
          <w:rFonts w:cstheme="minorHAnsi"/>
          <w:bCs/>
          <w:snapToGrid w:val="0"/>
        </w:rPr>
      </w:pPr>
      <w:r w:rsidRPr="00791604">
        <w:rPr>
          <w:rFonts w:cstheme="minorHAnsi"/>
          <w:bCs/>
          <w:snapToGrid w:val="0"/>
        </w:rPr>
        <w:lastRenderedPageBreak/>
        <w:t>Психо</w:t>
      </w:r>
      <w:r>
        <w:rPr>
          <w:rFonts w:cstheme="minorHAnsi"/>
          <w:bCs/>
          <w:snapToGrid w:val="0"/>
        </w:rPr>
        <w:t>логическое тестирование</w:t>
      </w:r>
      <w:r w:rsidRPr="00791604">
        <w:rPr>
          <w:rFonts w:cstheme="minorHAnsi"/>
          <w:bCs/>
          <w:snapToGrid w:val="0"/>
        </w:rPr>
        <w:t xml:space="preserve"> кандидатов </w:t>
      </w:r>
      <w:proofErr w:type="gramStart"/>
      <w:r w:rsidRPr="00791604">
        <w:rPr>
          <w:rFonts w:cstheme="minorHAnsi"/>
          <w:bCs/>
          <w:snapToGrid w:val="0"/>
        </w:rPr>
        <w:t>осуществляется  с</w:t>
      </w:r>
      <w:proofErr w:type="gramEnd"/>
      <w:r w:rsidRPr="00791604">
        <w:rPr>
          <w:rFonts w:cstheme="minorHAnsi"/>
          <w:bCs/>
          <w:snapToGrid w:val="0"/>
        </w:rPr>
        <w:t xml:space="preserve"> использованием лицензионных тестов и интеллектуального тренажера.   Тестирование может быть очным </w:t>
      </w:r>
      <w:proofErr w:type="gramStart"/>
      <w:r w:rsidRPr="00791604">
        <w:rPr>
          <w:rFonts w:cstheme="minorHAnsi"/>
          <w:bCs/>
          <w:snapToGrid w:val="0"/>
        </w:rPr>
        <w:t>( в</w:t>
      </w:r>
      <w:proofErr w:type="gramEnd"/>
      <w:r w:rsidRPr="00791604">
        <w:rPr>
          <w:rFonts w:cstheme="minorHAnsi"/>
          <w:bCs/>
          <w:snapToGrid w:val="0"/>
        </w:rPr>
        <w:t xml:space="preserve"> офисе) или дистанционным  ( интернет-тестирование)  </w:t>
      </w:r>
      <w:r>
        <w:rPr>
          <w:rFonts w:cstheme="minorHAnsi"/>
          <w:bCs/>
          <w:snapToGrid w:val="0"/>
        </w:rPr>
        <w:t xml:space="preserve">    </w:t>
      </w:r>
    </w:p>
    <w:p w14:paraId="2ABF43A3" w14:textId="1540FA48" w:rsidR="00F40E93" w:rsidRPr="00CA47C2" w:rsidRDefault="00207BCC" w:rsidP="00CA47C2">
      <w:pPr>
        <w:rPr>
          <w:rFonts w:cstheme="minorHAnsi"/>
          <w:bCs/>
          <w:snapToGrid w:val="0"/>
        </w:rPr>
      </w:pPr>
      <w:r>
        <w:rPr>
          <w:rFonts w:cstheme="minorHAnsi"/>
        </w:rPr>
        <w:t>В зависимости от технического задания в</w:t>
      </w:r>
      <w:r w:rsidR="00113998">
        <w:rPr>
          <w:rFonts w:cstheme="minorHAnsi"/>
        </w:rPr>
        <w:t xml:space="preserve">озможно </w:t>
      </w:r>
      <w:proofErr w:type="gramStart"/>
      <w:r w:rsidR="00113998">
        <w:rPr>
          <w:rFonts w:cstheme="minorHAnsi"/>
        </w:rPr>
        <w:t xml:space="preserve">использование </w:t>
      </w:r>
      <w:r>
        <w:rPr>
          <w:rFonts w:cstheme="minorHAnsi"/>
        </w:rPr>
        <w:t xml:space="preserve"> других</w:t>
      </w:r>
      <w:proofErr w:type="gramEnd"/>
      <w:r>
        <w:rPr>
          <w:rFonts w:cstheme="minorHAnsi"/>
        </w:rPr>
        <w:t xml:space="preserve"> методик .</w:t>
      </w:r>
      <w:r w:rsidR="00165DD6">
        <w:rPr>
          <w:rFonts w:cstheme="minorHAnsi"/>
        </w:rPr>
        <w:t xml:space="preserve"> </w:t>
      </w:r>
      <w:r w:rsidR="00A945C2" w:rsidRPr="00F40E93">
        <w:rPr>
          <w:rFonts w:cstheme="minorHAnsi"/>
        </w:rPr>
        <w:t xml:space="preserve">В наличии более </w:t>
      </w:r>
      <w:proofErr w:type="gramStart"/>
      <w:r w:rsidR="00165DD6">
        <w:rPr>
          <w:rFonts w:cstheme="minorHAnsi"/>
        </w:rPr>
        <w:t>7</w:t>
      </w:r>
      <w:r w:rsidR="00A945C2" w:rsidRPr="00F40E93">
        <w:rPr>
          <w:rFonts w:cstheme="minorHAnsi"/>
        </w:rPr>
        <w:t>0  лицензионных</w:t>
      </w:r>
      <w:proofErr w:type="gramEnd"/>
      <w:r w:rsidR="00A945C2" w:rsidRPr="00F40E93">
        <w:rPr>
          <w:rFonts w:cstheme="minorHAnsi"/>
        </w:rPr>
        <w:t xml:space="preserve"> тестов. </w:t>
      </w:r>
      <w:r w:rsidR="00E22A02" w:rsidRPr="00F40E93">
        <w:rPr>
          <w:rFonts w:cstheme="minorHAnsi"/>
        </w:rPr>
        <w:t xml:space="preserve"> </w:t>
      </w:r>
    </w:p>
    <w:p w14:paraId="3B8592A4" w14:textId="77777777" w:rsidR="00CE7836" w:rsidRPr="00791604" w:rsidRDefault="00CE7836" w:rsidP="00CE7836">
      <w:pPr>
        <w:pStyle w:val="1"/>
        <w:rPr>
          <w:rFonts w:asciiTheme="minorHAnsi" w:hAnsiTheme="minorHAnsi" w:cstheme="minorHAnsi"/>
          <w:b w:val="0"/>
          <w:bCs w:val="0"/>
          <w:sz w:val="22"/>
          <w:szCs w:val="22"/>
        </w:rPr>
      </w:pPr>
      <w:r w:rsidRPr="00791604">
        <w:rPr>
          <w:rFonts w:asciiTheme="minorHAnsi" w:hAnsiTheme="minorHAnsi" w:cstheme="minorHAnsi"/>
          <w:b w:val="0"/>
          <w:bCs w:val="0"/>
          <w:sz w:val="22"/>
          <w:szCs w:val="22"/>
        </w:rPr>
        <w:t xml:space="preserve">Плановое время </w:t>
      </w:r>
      <w:proofErr w:type="gramStart"/>
      <w:r w:rsidRPr="00791604">
        <w:rPr>
          <w:rFonts w:asciiTheme="minorHAnsi" w:hAnsiTheme="minorHAnsi" w:cstheme="minorHAnsi"/>
          <w:b w:val="0"/>
          <w:bCs w:val="0"/>
          <w:sz w:val="22"/>
          <w:szCs w:val="22"/>
        </w:rPr>
        <w:t>тестирования  зависит</w:t>
      </w:r>
      <w:proofErr w:type="gramEnd"/>
      <w:r w:rsidRPr="00791604">
        <w:rPr>
          <w:rFonts w:asciiTheme="minorHAnsi" w:hAnsiTheme="minorHAnsi" w:cstheme="minorHAnsi"/>
          <w:b w:val="0"/>
          <w:bCs w:val="0"/>
          <w:sz w:val="22"/>
          <w:szCs w:val="22"/>
        </w:rPr>
        <w:t xml:space="preserve"> от количества  выбранных тестов  и составляет 90 - 120 минут</w:t>
      </w:r>
    </w:p>
    <w:p w14:paraId="3AD50C96" w14:textId="3914A752" w:rsidR="00207BCC" w:rsidRDefault="00207BCC" w:rsidP="00791604">
      <w:pPr>
        <w:pStyle w:val="1"/>
        <w:rPr>
          <w:rFonts w:asciiTheme="minorHAnsi" w:hAnsiTheme="minorHAnsi" w:cstheme="minorHAnsi"/>
          <w:b w:val="0"/>
          <w:bCs w:val="0"/>
          <w:snapToGrid w:val="0"/>
          <w:sz w:val="22"/>
          <w:szCs w:val="22"/>
        </w:rPr>
      </w:pPr>
      <w:r>
        <w:rPr>
          <w:rFonts w:asciiTheme="minorHAnsi" w:hAnsiTheme="minorHAnsi" w:cstheme="minorHAnsi"/>
          <w:snapToGrid w:val="0"/>
          <w:sz w:val="22"/>
          <w:szCs w:val="22"/>
        </w:rPr>
        <w:t>По итогам тестирования заказчик получает</w:t>
      </w:r>
      <w:r w:rsidR="000E1CC5">
        <w:rPr>
          <w:rFonts w:asciiTheme="minorHAnsi" w:hAnsiTheme="minorHAnsi" w:cstheme="minorHAnsi"/>
          <w:snapToGrid w:val="0"/>
          <w:sz w:val="22"/>
          <w:szCs w:val="22"/>
        </w:rPr>
        <w:t xml:space="preserve">  </w:t>
      </w:r>
      <w:r w:rsidR="00372371" w:rsidRPr="000E1CC5">
        <w:rPr>
          <w:rFonts w:asciiTheme="minorHAnsi" w:hAnsiTheme="minorHAnsi" w:cstheme="minorHAnsi"/>
          <w:snapToGrid w:val="0"/>
          <w:sz w:val="22"/>
          <w:szCs w:val="22"/>
        </w:rPr>
        <w:t>Психологический портрет сотрудника:</w:t>
      </w:r>
      <w:r w:rsidR="00372371" w:rsidRPr="007421D5">
        <w:rPr>
          <w:rFonts w:asciiTheme="minorHAnsi" w:hAnsiTheme="minorHAnsi" w:cstheme="minorHAnsi"/>
          <w:b w:val="0"/>
          <w:bCs w:val="0"/>
          <w:snapToGrid w:val="0"/>
          <w:sz w:val="22"/>
          <w:szCs w:val="22"/>
        </w:rPr>
        <w:t xml:space="preserve"> личностные черты характера, свойства темперамента, </w:t>
      </w:r>
      <w:r w:rsidR="004E7EB7">
        <w:rPr>
          <w:rFonts w:asciiTheme="minorHAnsi" w:hAnsiTheme="minorHAnsi" w:cstheme="minorHAnsi"/>
          <w:b w:val="0"/>
          <w:bCs w:val="0"/>
          <w:snapToGrid w:val="0"/>
          <w:sz w:val="22"/>
          <w:szCs w:val="22"/>
        </w:rPr>
        <w:t xml:space="preserve">уровень интеллектуального развития, </w:t>
      </w:r>
      <w:r w:rsidR="007421D5">
        <w:rPr>
          <w:rFonts w:asciiTheme="minorHAnsi" w:hAnsiTheme="minorHAnsi" w:cstheme="minorHAnsi"/>
          <w:b w:val="0"/>
          <w:bCs w:val="0"/>
          <w:snapToGrid w:val="0"/>
          <w:sz w:val="22"/>
          <w:szCs w:val="22"/>
        </w:rPr>
        <w:t>с</w:t>
      </w:r>
      <w:r w:rsidR="00372371" w:rsidRPr="007421D5">
        <w:rPr>
          <w:rFonts w:asciiTheme="minorHAnsi" w:hAnsiTheme="minorHAnsi" w:cstheme="minorHAnsi"/>
          <w:b w:val="0"/>
          <w:bCs w:val="0"/>
          <w:snapToGrid w:val="0"/>
          <w:sz w:val="22"/>
          <w:szCs w:val="22"/>
        </w:rPr>
        <w:t>тепень мотивации и вовлеченности, лояльность к организации, роль работника в команде, склонность к конфликтам и способам реагирования на них, навыки руководящей работы и способность организовывать, планировать и кон</w:t>
      </w:r>
      <w:r w:rsidR="007421D5" w:rsidRPr="007421D5">
        <w:rPr>
          <w:rFonts w:asciiTheme="minorHAnsi" w:hAnsiTheme="minorHAnsi" w:cstheme="minorHAnsi"/>
          <w:b w:val="0"/>
          <w:bCs w:val="0"/>
          <w:snapToGrid w:val="0"/>
          <w:sz w:val="22"/>
          <w:szCs w:val="22"/>
        </w:rPr>
        <w:t>т</w:t>
      </w:r>
      <w:r w:rsidR="00372371" w:rsidRPr="007421D5">
        <w:rPr>
          <w:rFonts w:asciiTheme="minorHAnsi" w:hAnsiTheme="minorHAnsi" w:cstheme="minorHAnsi"/>
          <w:b w:val="0"/>
          <w:bCs w:val="0"/>
          <w:snapToGrid w:val="0"/>
          <w:sz w:val="22"/>
          <w:szCs w:val="22"/>
        </w:rPr>
        <w:t>ролировать, способность к саморазвитию, уровень стр</w:t>
      </w:r>
      <w:r w:rsidR="007421D5" w:rsidRPr="007421D5">
        <w:rPr>
          <w:rFonts w:asciiTheme="minorHAnsi" w:hAnsiTheme="minorHAnsi" w:cstheme="minorHAnsi"/>
          <w:b w:val="0"/>
          <w:bCs w:val="0"/>
          <w:snapToGrid w:val="0"/>
          <w:sz w:val="22"/>
          <w:szCs w:val="22"/>
        </w:rPr>
        <w:t xml:space="preserve">ессоустойчивости и </w:t>
      </w:r>
      <w:proofErr w:type="spellStart"/>
      <w:r w:rsidR="007421D5" w:rsidRPr="007421D5">
        <w:rPr>
          <w:rFonts w:asciiTheme="minorHAnsi" w:hAnsiTheme="minorHAnsi" w:cstheme="minorHAnsi"/>
          <w:b w:val="0"/>
          <w:bCs w:val="0"/>
          <w:snapToGrid w:val="0"/>
          <w:sz w:val="22"/>
          <w:szCs w:val="22"/>
        </w:rPr>
        <w:t>др</w:t>
      </w:r>
      <w:proofErr w:type="spellEnd"/>
      <w:r w:rsidR="007421D5" w:rsidRPr="007421D5">
        <w:rPr>
          <w:rFonts w:asciiTheme="minorHAnsi" w:hAnsiTheme="minorHAnsi" w:cstheme="minorHAnsi"/>
          <w:b w:val="0"/>
          <w:bCs w:val="0"/>
          <w:snapToGrid w:val="0"/>
          <w:sz w:val="22"/>
          <w:szCs w:val="22"/>
        </w:rPr>
        <w:t xml:space="preserve"> </w:t>
      </w:r>
      <w:r w:rsidR="00165DD6">
        <w:rPr>
          <w:rFonts w:asciiTheme="minorHAnsi" w:hAnsiTheme="minorHAnsi" w:cstheme="minorHAnsi"/>
          <w:b w:val="0"/>
          <w:bCs w:val="0"/>
          <w:snapToGrid w:val="0"/>
          <w:sz w:val="22"/>
          <w:szCs w:val="22"/>
        </w:rPr>
        <w:t xml:space="preserve">  </w:t>
      </w:r>
      <w:r w:rsidR="00D82124">
        <w:rPr>
          <w:rFonts w:asciiTheme="minorHAnsi" w:hAnsiTheme="minorHAnsi" w:cstheme="minorHAnsi"/>
          <w:b w:val="0"/>
          <w:bCs w:val="0"/>
          <w:snapToGrid w:val="0"/>
          <w:sz w:val="22"/>
          <w:szCs w:val="22"/>
        </w:rPr>
        <w:t xml:space="preserve"> </w:t>
      </w:r>
      <w:r w:rsidR="00165DD6">
        <w:rPr>
          <w:rFonts w:asciiTheme="minorHAnsi" w:hAnsiTheme="minorHAnsi" w:cstheme="minorHAnsi"/>
          <w:b w:val="0"/>
          <w:bCs w:val="0"/>
          <w:snapToGrid w:val="0"/>
          <w:sz w:val="22"/>
          <w:szCs w:val="22"/>
        </w:rPr>
        <w:t>Образец заключения вложен ниже.</w:t>
      </w:r>
    </w:p>
    <w:p w14:paraId="6863CDF4" w14:textId="437DE551" w:rsidR="0034383B" w:rsidRPr="000E1CC5" w:rsidRDefault="0034383B" w:rsidP="00791604">
      <w:pPr>
        <w:pStyle w:val="1"/>
        <w:rPr>
          <w:rFonts w:asciiTheme="minorHAnsi" w:hAnsiTheme="minorHAnsi" w:cstheme="minorHAnsi"/>
          <w:snapToGrid w:val="0"/>
          <w:sz w:val="22"/>
          <w:szCs w:val="22"/>
        </w:rPr>
      </w:pPr>
      <w:r>
        <w:rPr>
          <w:rFonts w:asciiTheme="minorHAnsi" w:hAnsiTheme="minorHAnsi" w:cstheme="minorHAnsi"/>
          <w:b w:val="0"/>
          <w:bCs w:val="0"/>
          <w:snapToGrid w:val="0"/>
          <w:sz w:val="22"/>
          <w:szCs w:val="22"/>
        </w:rPr>
        <w:t>Стоимость тестирования одного кандидата  и составление психологического портрета сотрудника – 5000 рублей</w:t>
      </w:r>
    </w:p>
    <w:p w14:paraId="7A430C66" w14:textId="0FB8E2B2" w:rsidR="00D9179F" w:rsidRPr="007421D5" w:rsidRDefault="00D9179F" w:rsidP="00791604">
      <w:pPr>
        <w:pStyle w:val="1"/>
        <w:rPr>
          <w:rFonts w:asciiTheme="minorHAnsi" w:hAnsiTheme="minorHAnsi" w:cstheme="minorHAnsi"/>
          <w:b w:val="0"/>
          <w:bCs w:val="0"/>
          <w:snapToGrid w:val="0"/>
          <w:sz w:val="22"/>
          <w:szCs w:val="22"/>
        </w:rPr>
      </w:pPr>
      <w:r>
        <w:rPr>
          <w:rFonts w:asciiTheme="minorHAnsi" w:hAnsiTheme="minorHAnsi" w:cstheme="minorHAnsi"/>
          <w:b w:val="0"/>
          <w:bCs w:val="0"/>
          <w:snapToGrid w:val="0"/>
          <w:sz w:val="22"/>
          <w:szCs w:val="22"/>
        </w:rPr>
        <w:t xml:space="preserve">Приглашаем Вас к сотрудничеству! </w:t>
      </w:r>
      <w:r w:rsidR="00701A2C">
        <w:rPr>
          <w:rFonts w:asciiTheme="minorHAnsi" w:hAnsiTheme="minorHAnsi" w:cstheme="minorHAnsi"/>
          <w:b w:val="0"/>
          <w:bCs w:val="0"/>
          <w:snapToGrid w:val="0"/>
          <w:sz w:val="22"/>
          <w:szCs w:val="22"/>
        </w:rPr>
        <w:t xml:space="preserve"> </w:t>
      </w:r>
      <w:proofErr w:type="gramStart"/>
      <w:r w:rsidR="00701A2C" w:rsidRPr="00970032">
        <w:rPr>
          <w:rFonts w:asciiTheme="minorHAnsi" w:hAnsiTheme="minorHAnsi"/>
          <w:b w:val="0"/>
          <w:bCs w:val="0"/>
          <w:sz w:val="22"/>
          <w:szCs w:val="22"/>
        </w:rPr>
        <w:t>Проверьте  сертификат</w:t>
      </w:r>
      <w:proofErr w:type="gramEnd"/>
      <w:r w:rsidR="00701A2C" w:rsidRPr="00970032">
        <w:rPr>
          <w:rFonts w:asciiTheme="minorHAnsi" w:hAnsiTheme="minorHAnsi"/>
          <w:b w:val="0"/>
          <w:bCs w:val="0"/>
          <w:sz w:val="22"/>
          <w:szCs w:val="22"/>
        </w:rPr>
        <w:t xml:space="preserve">  агентства  по ссылке </w:t>
      </w:r>
      <w:hyperlink r:id="rId8" w:history="1">
        <w:r w:rsidR="00701A2C" w:rsidRPr="00970032">
          <w:rPr>
            <w:rStyle w:val="a8"/>
            <w:rFonts w:asciiTheme="minorHAnsi" w:hAnsiTheme="minorHAnsi"/>
            <w:b w:val="0"/>
            <w:bCs w:val="0"/>
            <w:sz w:val="22"/>
            <w:szCs w:val="22"/>
          </w:rPr>
          <w:t xml:space="preserve"> здесь</w:t>
        </w:r>
      </w:hyperlink>
    </w:p>
    <w:p w14:paraId="5B39855C" w14:textId="1C24358F" w:rsidR="004C0B6E" w:rsidRPr="00321874" w:rsidRDefault="004C0B6E" w:rsidP="00791604">
      <w:pPr>
        <w:pStyle w:val="1"/>
        <w:rPr>
          <w:rFonts w:asciiTheme="minorHAnsi" w:hAnsiTheme="minorHAnsi" w:cstheme="minorHAnsi"/>
          <w:snapToGrid w:val="0"/>
          <w:sz w:val="22"/>
          <w:szCs w:val="22"/>
        </w:rPr>
      </w:pPr>
      <w:proofErr w:type="gramStart"/>
      <w:r w:rsidRPr="00321874">
        <w:rPr>
          <w:rFonts w:asciiTheme="minorHAnsi" w:hAnsiTheme="minorHAnsi" w:cstheme="minorHAnsi"/>
          <w:snapToGrid w:val="0"/>
          <w:sz w:val="22"/>
          <w:szCs w:val="22"/>
        </w:rPr>
        <w:t>С  уважением</w:t>
      </w:r>
      <w:proofErr w:type="gramEnd"/>
      <w:r w:rsidRPr="00321874">
        <w:rPr>
          <w:rFonts w:asciiTheme="minorHAnsi" w:hAnsiTheme="minorHAnsi" w:cstheme="minorHAnsi"/>
          <w:snapToGrid w:val="0"/>
          <w:sz w:val="22"/>
          <w:szCs w:val="22"/>
        </w:rPr>
        <w:t xml:space="preserve">,   </w:t>
      </w:r>
      <w:r w:rsidR="00D9179F" w:rsidRPr="00321874">
        <w:rPr>
          <w:rFonts w:asciiTheme="minorHAnsi" w:hAnsiTheme="minorHAnsi" w:cstheme="minorHAnsi"/>
          <w:snapToGrid w:val="0"/>
          <w:sz w:val="22"/>
          <w:szCs w:val="22"/>
        </w:rPr>
        <w:t xml:space="preserve">  </w:t>
      </w:r>
      <w:r w:rsidR="00321874">
        <w:rPr>
          <w:rFonts w:asciiTheme="minorHAnsi" w:hAnsiTheme="minorHAnsi" w:cstheme="minorHAnsi"/>
          <w:snapToGrid w:val="0"/>
          <w:sz w:val="22"/>
          <w:szCs w:val="22"/>
        </w:rPr>
        <w:t xml:space="preserve">                             </w:t>
      </w:r>
      <w:r w:rsidR="00D82124">
        <w:rPr>
          <w:rFonts w:asciiTheme="minorHAnsi" w:hAnsiTheme="minorHAnsi" w:cstheme="minorHAnsi"/>
          <w:snapToGrid w:val="0"/>
          <w:sz w:val="22"/>
          <w:szCs w:val="22"/>
        </w:rPr>
        <w:t xml:space="preserve">Руководитель </w:t>
      </w:r>
      <w:r w:rsidR="00D82124">
        <w:rPr>
          <w:rFonts w:asciiTheme="minorHAnsi" w:hAnsiTheme="minorHAnsi" w:cstheme="minorHAnsi"/>
          <w:snapToGrid w:val="0"/>
          <w:sz w:val="22"/>
          <w:szCs w:val="22"/>
          <w:lang w:val="en-US"/>
        </w:rPr>
        <w:t>HR</w:t>
      </w:r>
      <w:r w:rsidR="00D82124" w:rsidRPr="00D82124">
        <w:rPr>
          <w:rFonts w:asciiTheme="minorHAnsi" w:hAnsiTheme="minorHAnsi" w:cstheme="minorHAnsi"/>
          <w:snapToGrid w:val="0"/>
          <w:sz w:val="22"/>
          <w:szCs w:val="22"/>
        </w:rPr>
        <w:t xml:space="preserve"> </w:t>
      </w:r>
      <w:r w:rsidR="00D82124">
        <w:rPr>
          <w:rFonts w:asciiTheme="minorHAnsi" w:hAnsiTheme="minorHAnsi" w:cstheme="minorHAnsi"/>
          <w:snapToGrid w:val="0"/>
          <w:sz w:val="22"/>
          <w:szCs w:val="22"/>
        </w:rPr>
        <w:t xml:space="preserve">проектов </w:t>
      </w:r>
      <w:r w:rsidR="00F74CF1" w:rsidRPr="00321874">
        <w:rPr>
          <w:rFonts w:asciiTheme="minorHAnsi" w:hAnsiTheme="minorHAnsi" w:cstheme="minorHAnsi"/>
          <w:snapToGrid w:val="0"/>
          <w:sz w:val="22"/>
          <w:szCs w:val="22"/>
        </w:rPr>
        <w:t xml:space="preserve">  </w:t>
      </w:r>
      <w:r w:rsidR="00D9179F" w:rsidRPr="00321874">
        <w:rPr>
          <w:rFonts w:asciiTheme="minorHAnsi" w:hAnsiTheme="minorHAnsi" w:cstheme="minorHAnsi"/>
          <w:snapToGrid w:val="0"/>
          <w:sz w:val="22"/>
          <w:szCs w:val="22"/>
        </w:rPr>
        <w:t xml:space="preserve"> </w:t>
      </w:r>
      <w:r w:rsidRPr="00321874">
        <w:rPr>
          <w:rFonts w:asciiTheme="minorHAnsi" w:hAnsiTheme="minorHAnsi" w:cstheme="minorHAnsi"/>
          <w:snapToGrid w:val="0"/>
          <w:sz w:val="22"/>
          <w:szCs w:val="22"/>
        </w:rPr>
        <w:t>Демидов</w:t>
      </w:r>
      <w:r w:rsidR="00D9179F" w:rsidRPr="00321874">
        <w:rPr>
          <w:rFonts w:asciiTheme="minorHAnsi" w:hAnsiTheme="minorHAnsi" w:cstheme="minorHAnsi"/>
          <w:snapToGrid w:val="0"/>
          <w:sz w:val="22"/>
          <w:szCs w:val="22"/>
        </w:rPr>
        <w:t xml:space="preserve"> </w:t>
      </w:r>
      <w:r w:rsidR="00901F02">
        <w:rPr>
          <w:rFonts w:asciiTheme="minorHAnsi" w:hAnsiTheme="minorHAnsi" w:cstheme="minorHAnsi"/>
          <w:snapToGrid w:val="0"/>
          <w:sz w:val="22"/>
          <w:szCs w:val="22"/>
        </w:rPr>
        <w:t>Игорь Иванович</w:t>
      </w:r>
    </w:p>
    <w:p w14:paraId="7E9EC58D" w14:textId="77777777" w:rsidR="004C0B6E" w:rsidRPr="00791604" w:rsidRDefault="004C0B6E" w:rsidP="004C0B6E">
      <w:pPr>
        <w:rPr>
          <w:rFonts w:cstheme="minorHAnsi"/>
          <w:snapToGrid w:val="0"/>
        </w:rPr>
      </w:pPr>
      <w:r w:rsidRPr="00791604">
        <w:rPr>
          <w:rFonts w:cstheme="minorHAnsi"/>
          <w:snapToGrid w:val="0"/>
        </w:rPr>
        <w:t>Контакты:</w:t>
      </w:r>
    </w:p>
    <w:p w14:paraId="0FD1A2BB" w14:textId="1F29369D" w:rsidR="004C0B6E" w:rsidRPr="00791604" w:rsidRDefault="004C0B6E" w:rsidP="004C0B6E">
      <w:pPr>
        <w:rPr>
          <w:rFonts w:cstheme="minorHAnsi"/>
          <w:snapToGrid w:val="0"/>
        </w:rPr>
      </w:pPr>
      <w:r w:rsidRPr="00791604">
        <w:rPr>
          <w:rFonts w:cstheme="minorHAnsi"/>
          <w:snapToGrid w:val="0"/>
        </w:rPr>
        <w:t xml:space="preserve">Контактный телефон:            (8-495)  543-60-40 </w:t>
      </w:r>
      <w:r w:rsidR="00D9179F">
        <w:rPr>
          <w:rFonts w:cstheme="minorHAnsi"/>
          <w:snapToGrid w:val="0"/>
        </w:rPr>
        <w:t xml:space="preserve">, </w:t>
      </w:r>
      <w:r w:rsidR="00455A50">
        <w:rPr>
          <w:rFonts w:cstheme="minorHAnsi"/>
          <w:snapToGrid w:val="0"/>
        </w:rPr>
        <w:t>(8-903) 961-58-11</w:t>
      </w:r>
      <w:r w:rsidR="00901F02">
        <w:rPr>
          <w:rFonts w:cstheme="minorHAnsi"/>
          <w:snapToGrid w:val="0"/>
        </w:rPr>
        <w:t xml:space="preserve">, </w:t>
      </w:r>
      <w:r w:rsidR="00901F02" w:rsidRPr="00791604">
        <w:rPr>
          <w:rFonts w:cstheme="minorHAnsi"/>
          <w:snapToGrid w:val="0"/>
        </w:rPr>
        <w:t xml:space="preserve">(8-967) 207-55-77  </w:t>
      </w:r>
      <w:r w:rsidR="00EA605F" w:rsidRPr="00791604">
        <w:rPr>
          <w:rFonts w:cstheme="minorHAnsi"/>
          <w:snapToGrid w:val="0"/>
        </w:rPr>
        <w:t xml:space="preserve">     </w:t>
      </w:r>
      <w:r w:rsidR="00D9179F">
        <w:rPr>
          <w:rFonts w:cstheme="minorHAnsi"/>
          <w:snapToGrid w:val="0"/>
        </w:rPr>
        <w:t xml:space="preserve">                                     </w:t>
      </w:r>
      <w:r w:rsidR="00EA605F" w:rsidRPr="00791604">
        <w:rPr>
          <w:rFonts w:cstheme="minorHAnsi"/>
          <w:snapToGrid w:val="0"/>
        </w:rPr>
        <w:t xml:space="preserve">  </w:t>
      </w:r>
      <w:r w:rsidRPr="00791604">
        <w:rPr>
          <w:rFonts w:cstheme="minorHAnsi"/>
          <w:snapToGrid w:val="0"/>
        </w:rPr>
        <w:t xml:space="preserve">Электронный адрес:               </w:t>
      </w:r>
      <w:hyperlink r:id="rId9" w:history="1">
        <w:r w:rsidRPr="00791604">
          <w:rPr>
            <w:rStyle w:val="a8"/>
            <w:rFonts w:cstheme="minorHAnsi"/>
          </w:rPr>
          <w:t>5436040@</w:t>
        </w:r>
        <w:r w:rsidRPr="00791604">
          <w:rPr>
            <w:rStyle w:val="a8"/>
            <w:rFonts w:cstheme="minorHAnsi"/>
            <w:lang w:val="en-US"/>
          </w:rPr>
          <w:t>mail</w:t>
        </w:r>
        <w:r w:rsidRPr="00791604">
          <w:rPr>
            <w:rStyle w:val="a8"/>
            <w:rFonts w:cstheme="minorHAnsi"/>
          </w:rPr>
          <w:t>.</w:t>
        </w:r>
        <w:r w:rsidRPr="00791604">
          <w:rPr>
            <w:rStyle w:val="a8"/>
            <w:rFonts w:cstheme="minorHAnsi"/>
            <w:lang w:val="en-US"/>
          </w:rPr>
          <w:t>ru</w:t>
        </w:r>
      </w:hyperlink>
      <w:r w:rsidRPr="00791604">
        <w:rPr>
          <w:rFonts w:cstheme="minorHAnsi"/>
        </w:rPr>
        <w:t xml:space="preserve">, </w:t>
      </w:r>
      <w:r w:rsidRPr="00791604">
        <w:rPr>
          <w:rFonts w:cstheme="minorHAnsi"/>
          <w:snapToGrid w:val="0"/>
        </w:rPr>
        <w:t>   </w:t>
      </w:r>
      <w:hyperlink r:id="rId10" w:history="1">
        <w:r w:rsidRPr="00791604">
          <w:rPr>
            <w:rStyle w:val="a8"/>
            <w:rFonts w:cstheme="minorHAnsi"/>
            <w:snapToGrid w:val="0"/>
          </w:rPr>
          <w:t>info@hr-agent.ru</w:t>
        </w:r>
      </w:hyperlink>
      <w:r w:rsidRPr="00791604">
        <w:rPr>
          <w:rStyle w:val="a8"/>
          <w:rFonts w:cstheme="minorHAnsi"/>
          <w:snapToGrid w:val="0"/>
        </w:rPr>
        <w:t xml:space="preserve">   </w:t>
      </w:r>
      <w:r w:rsidR="00EA605F" w:rsidRPr="00791604">
        <w:rPr>
          <w:rFonts w:cstheme="minorHAnsi"/>
          <w:snapToGrid w:val="0"/>
        </w:rPr>
        <w:t xml:space="preserve">                                            </w:t>
      </w:r>
      <w:r w:rsidRPr="00791604">
        <w:rPr>
          <w:rFonts w:cstheme="minorHAnsi"/>
          <w:snapToGrid w:val="0"/>
          <w:color w:val="000000"/>
        </w:rPr>
        <w:t xml:space="preserve">Информация о компании       </w:t>
      </w:r>
      <w:hyperlink r:id="rId11" w:history="1">
        <w:r w:rsidRPr="00791604">
          <w:rPr>
            <w:rStyle w:val="a8"/>
            <w:rFonts w:cstheme="minorHAnsi"/>
            <w:snapToGrid w:val="0"/>
          </w:rPr>
          <w:t>http://www.hr-</w:t>
        </w:r>
        <w:r w:rsidRPr="00791604">
          <w:rPr>
            <w:rStyle w:val="a8"/>
            <w:rFonts w:cstheme="minorHAnsi"/>
            <w:snapToGrid w:val="0"/>
            <w:lang w:val="en-US"/>
          </w:rPr>
          <w:t>agent</w:t>
        </w:r>
        <w:r w:rsidRPr="00791604">
          <w:rPr>
            <w:rStyle w:val="a8"/>
            <w:rFonts w:cstheme="minorHAnsi"/>
            <w:snapToGrid w:val="0"/>
          </w:rPr>
          <w:t>.</w:t>
        </w:r>
        <w:proofErr w:type="spellStart"/>
        <w:r w:rsidRPr="00791604">
          <w:rPr>
            <w:rStyle w:val="a8"/>
            <w:rFonts w:cstheme="minorHAnsi"/>
            <w:snapToGrid w:val="0"/>
          </w:rPr>
          <w:t>ru</w:t>
        </w:r>
        <w:proofErr w:type="spellEnd"/>
        <w:r w:rsidRPr="00791604">
          <w:rPr>
            <w:rStyle w:val="a8"/>
            <w:rFonts w:cstheme="minorHAnsi"/>
            <w:snapToGrid w:val="0"/>
          </w:rPr>
          <w:t>/</w:t>
        </w:r>
      </w:hyperlink>
      <w:r w:rsidR="00EA605F" w:rsidRPr="00791604">
        <w:rPr>
          <w:rFonts w:cstheme="minorHAnsi"/>
          <w:snapToGrid w:val="0"/>
        </w:rPr>
        <w:t xml:space="preserve">                                                                               </w:t>
      </w:r>
      <w:r w:rsidRPr="00791604">
        <w:rPr>
          <w:rFonts w:cstheme="minorHAnsi"/>
          <w:snapToGrid w:val="0"/>
          <w:color w:val="000000"/>
        </w:rPr>
        <w:t xml:space="preserve">Адрес: г Москва </w:t>
      </w:r>
      <w:proofErr w:type="spellStart"/>
      <w:r w:rsidRPr="00791604">
        <w:rPr>
          <w:rFonts w:cstheme="minorHAnsi"/>
          <w:snapToGrid w:val="0"/>
          <w:color w:val="000000"/>
        </w:rPr>
        <w:t>ул</w:t>
      </w:r>
      <w:proofErr w:type="spellEnd"/>
      <w:r w:rsidRPr="00791604">
        <w:rPr>
          <w:rFonts w:cstheme="minorHAnsi"/>
          <w:snapToGrid w:val="0"/>
          <w:color w:val="000000"/>
        </w:rPr>
        <w:t xml:space="preserve"> Электродная №11. М Шоссе Энтузиастов</w:t>
      </w:r>
    </w:p>
    <w:p w14:paraId="4AC12719" w14:textId="69ED8160" w:rsidR="004E6B8B" w:rsidRDefault="004E6B8B" w:rsidP="004C0B6E">
      <w:pPr>
        <w:rPr>
          <w:rFonts w:cstheme="minorHAnsi"/>
          <w:snapToGrid w:val="0"/>
        </w:rPr>
      </w:pPr>
    </w:p>
    <w:p w14:paraId="57892DA5" w14:textId="1001DC44" w:rsidR="00563D36" w:rsidRDefault="00563D36" w:rsidP="004C0B6E">
      <w:pPr>
        <w:rPr>
          <w:rFonts w:cstheme="minorHAnsi"/>
          <w:snapToGrid w:val="0"/>
        </w:rPr>
      </w:pPr>
    </w:p>
    <w:p w14:paraId="326BE576" w14:textId="704EA1A7" w:rsidR="00F74CF1" w:rsidRDefault="00F74CF1" w:rsidP="004C0B6E">
      <w:pPr>
        <w:rPr>
          <w:rFonts w:cstheme="minorHAnsi"/>
          <w:snapToGrid w:val="0"/>
        </w:rPr>
      </w:pPr>
    </w:p>
    <w:p w14:paraId="139C6FF1" w14:textId="737F3628" w:rsidR="00F74CF1" w:rsidRDefault="00F74CF1" w:rsidP="004C0B6E">
      <w:pPr>
        <w:rPr>
          <w:rFonts w:cstheme="minorHAnsi"/>
          <w:snapToGrid w:val="0"/>
        </w:rPr>
      </w:pPr>
    </w:p>
    <w:p w14:paraId="4B391CBC" w14:textId="69103283" w:rsidR="00F74CF1" w:rsidRDefault="00F74CF1" w:rsidP="004C0B6E">
      <w:pPr>
        <w:rPr>
          <w:rFonts w:cstheme="minorHAnsi"/>
          <w:snapToGrid w:val="0"/>
        </w:rPr>
      </w:pPr>
    </w:p>
    <w:p w14:paraId="2D6EB0BF" w14:textId="0A7F4B1C" w:rsidR="00F74CF1" w:rsidRDefault="00F74CF1" w:rsidP="004C0B6E">
      <w:pPr>
        <w:rPr>
          <w:rFonts w:cstheme="minorHAnsi"/>
          <w:snapToGrid w:val="0"/>
        </w:rPr>
      </w:pPr>
    </w:p>
    <w:p w14:paraId="7A7C3A5C" w14:textId="0AD7D928" w:rsidR="00C87FCC" w:rsidRDefault="00C87FCC" w:rsidP="004C0B6E">
      <w:pPr>
        <w:rPr>
          <w:rFonts w:cstheme="minorHAnsi"/>
          <w:snapToGrid w:val="0"/>
        </w:rPr>
      </w:pPr>
    </w:p>
    <w:p w14:paraId="15B27F38" w14:textId="77777777" w:rsidR="00C87FCC" w:rsidRPr="00791604" w:rsidRDefault="00C87FCC" w:rsidP="004C0B6E">
      <w:pPr>
        <w:rPr>
          <w:rFonts w:cstheme="minorHAnsi"/>
          <w:snapToGrid w:val="0"/>
        </w:rPr>
      </w:pPr>
    </w:p>
    <w:tbl>
      <w:tblPr>
        <w:tblpPr w:leftFromText="180" w:rightFromText="180" w:vertAnchor="text" w:horzAnchor="margin" w:tblpXSpec="center" w:tblpY="183"/>
        <w:tblW w:w="5761" w:type="pct"/>
        <w:tblCellSpacing w:w="0" w:type="dxa"/>
        <w:tblBorders>
          <w:top w:val="single" w:sz="12" w:space="0" w:color="97725E"/>
        </w:tblBorders>
        <w:tblCellMar>
          <w:left w:w="0" w:type="dxa"/>
          <w:right w:w="0" w:type="dxa"/>
        </w:tblCellMar>
        <w:tblLook w:val="04A0" w:firstRow="1" w:lastRow="0" w:firstColumn="1" w:lastColumn="0" w:noHBand="0" w:noVBand="1"/>
      </w:tblPr>
      <w:tblGrid>
        <w:gridCol w:w="10775"/>
      </w:tblGrid>
      <w:tr w:rsidR="00F40E93" w:rsidRPr="00791604" w14:paraId="7F19E232" w14:textId="77777777" w:rsidTr="00F40E93">
        <w:trPr>
          <w:trHeight w:val="23"/>
          <w:tblCellSpacing w:w="0" w:type="dxa"/>
        </w:trPr>
        <w:tc>
          <w:tcPr>
            <w:tcW w:w="5000" w:type="pct"/>
            <w:tcBorders>
              <w:left w:val="single" w:sz="2" w:space="0" w:color="CECDCD"/>
            </w:tcBorders>
            <w:tcMar>
              <w:top w:w="100" w:type="dxa"/>
              <w:left w:w="150" w:type="dxa"/>
              <w:bottom w:w="180" w:type="dxa"/>
              <w:right w:w="0" w:type="dxa"/>
            </w:tcMar>
            <w:hideMark/>
          </w:tcPr>
          <w:p w14:paraId="100FC7FB" w14:textId="77777777" w:rsidR="00F40E93" w:rsidRPr="00791604" w:rsidRDefault="00F40E93" w:rsidP="00F40E93">
            <w:pPr>
              <w:rPr>
                <w:rFonts w:cstheme="minorHAnsi"/>
                <w:b/>
                <w:bCs/>
              </w:rPr>
            </w:pPr>
            <w:r w:rsidRPr="00791604">
              <w:rPr>
                <w:rFonts w:cstheme="minorHAnsi"/>
                <w:b/>
                <w:bCs/>
              </w:rPr>
              <w:lastRenderedPageBreak/>
              <w:t xml:space="preserve">                                                                   Заключения о тестировании специалиста</w:t>
            </w:r>
          </w:p>
          <w:p w14:paraId="4877B13D" w14:textId="77777777" w:rsidR="00F40E93" w:rsidRPr="00791604" w:rsidRDefault="00F40E93" w:rsidP="00F40E93">
            <w:pPr>
              <w:pBdr>
                <w:bottom w:val="single" w:sz="6" w:space="2" w:color="5E5E5E"/>
              </w:pBdr>
              <w:spacing w:before="150" w:after="75" w:line="240" w:lineRule="auto"/>
              <w:ind w:left="567"/>
              <w:rPr>
                <w:rFonts w:eastAsia="Times New Roman" w:cstheme="minorHAnsi"/>
                <w:color w:val="000000" w:themeColor="text1"/>
                <w:lang w:eastAsia="ru-RU"/>
              </w:rPr>
            </w:pPr>
          </w:p>
          <w:p w14:paraId="32D74ED2" w14:textId="77777777" w:rsidR="00F40E93" w:rsidRPr="00791604" w:rsidRDefault="00F40E93" w:rsidP="00F40E93">
            <w:pPr>
              <w:pBdr>
                <w:bottom w:val="single" w:sz="6" w:space="2" w:color="5E5E5E"/>
              </w:pBdr>
              <w:spacing w:before="150" w:after="75" w:line="240" w:lineRule="auto"/>
              <w:ind w:left="567"/>
              <w:rPr>
                <w:rFonts w:eastAsia="Times New Roman" w:cstheme="minorHAnsi"/>
                <w:color w:val="000000" w:themeColor="text1"/>
                <w:lang w:eastAsia="ru-RU"/>
              </w:rPr>
            </w:pPr>
            <w:proofErr w:type="gramStart"/>
            <w:r w:rsidRPr="00791604">
              <w:rPr>
                <w:rFonts w:eastAsia="Times New Roman" w:cstheme="minorHAnsi"/>
                <w:color w:val="000000" w:themeColor="text1"/>
                <w:lang w:eastAsia="ru-RU"/>
              </w:rPr>
              <w:t>г  Москва</w:t>
            </w:r>
            <w:proofErr w:type="gramEnd"/>
            <w:r w:rsidRPr="00791604">
              <w:rPr>
                <w:rFonts w:eastAsia="Times New Roman" w:cstheme="minorHAnsi"/>
                <w:color w:val="000000" w:themeColor="text1"/>
                <w:lang w:eastAsia="ru-RU"/>
              </w:rPr>
              <w:t xml:space="preserve">                                                                                                                «_____»__________________                              </w:t>
            </w:r>
          </w:p>
          <w:p w14:paraId="08F7AA14" w14:textId="77777777" w:rsidR="00F40E93" w:rsidRPr="00791604" w:rsidRDefault="00F40E93" w:rsidP="00F40E93">
            <w:pPr>
              <w:pBdr>
                <w:bottom w:val="single" w:sz="6" w:space="2" w:color="5E5E5E"/>
              </w:pBdr>
              <w:spacing w:before="150" w:after="75" w:line="240" w:lineRule="auto"/>
              <w:ind w:left="567"/>
              <w:rPr>
                <w:rFonts w:eastAsia="Times New Roman" w:cstheme="minorHAnsi"/>
                <w:color w:val="000000" w:themeColor="text1"/>
                <w:lang w:eastAsia="ru-RU"/>
              </w:rPr>
            </w:pPr>
          </w:p>
          <w:p w14:paraId="2044884D" w14:textId="77777777" w:rsidR="00F40E93" w:rsidRPr="00791604" w:rsidRDefault="00F40E93" w:rsidP="00F40E93">
            <w:pPr>
              <w:pBdr>
                <w:bottom w:val="single" w:sz="6" w:space="2" w:color="5E5E5E"/>
              </w:pBdr>
              <w:spacing w:before="150" w:after="75" w:line="240" w:lineRule="auto"/>
              <w:ind w:left="567"/>
              <w:rPr>
                <w:rFonts w:eastAsia="Times New Roman" w:cstheme="minorHAnsi"/>
                <w:color w:val="000000" w:themeColor="text1"/>
                <w:lang w:eastAsia="ru-RU"/>
              </w:rPr>
            </w:pPr>
            <w:r w:rsidRPr="00791604">
              <w:rPr>
                <w:rFonts w:eastAsia="Times New Roman" w:cstheme="minorHAnsi"/>
                <w:color w:val="000000" w:themeColor="text1"/>
                <w:lang w:eastAsia="ru-RU"/>
              </w:rPr>
              <w:t xml:space="preserve">В соответствии с техническим заданием, проведено психологистическое тестирование кандидата _с </w:t>
            </w:r>
            <w:proofErr w:type="gramStart"/>
            <w:r w:rsidRPr="00791604">
              <w:rPr>
                <w:rFonts w:eastAsia="Times New Roman" w:cstheme="minorHAnsi"/>
                <w:color w:val="000000" w:themeColor="text1"/>
                <w:lang w:eastAsia="ru-RU"/>
              </w:rPr>
              <w:t>использованием  лицензионных</w:t>
            </w:r>
            <w:proofErr w:type="gramEnd"/>
            <w:r w:rsidRPr="00791604">
              <w:rPr>
                <w:rFonts w:eastAsia="Times New Roman" w:cstheme="minorHAnsi"/>
                <w:color w:val="000000" w:themeColor="text1"/>
                <w:lang w:eastAsia="ru-RU"/>
              </w:rPr>
              <w:t xml:space="preserve"> тестов:</w:t>
            </w:r>
          </w:p>
          <w:p w14:paraId="002DACF2" w14:textId="77777777" w:rsidR="00F40E93" w:rsidRPr="00791604" w:rsidRDefault="00F40E93" w:rsidP="00F40E93">
            <w:pPr>
              <w:pBdr>
                <w:bottom w:val="single" w:sz="6" w:space="2" w:color="5E5E5E"/>
              </w:pBdr>
              <w:spacing w:before="150" w:after="75" w:line="240" w:lineRule="auto"/>
              <w:ind w:left="567"/>
              <w:rPr>
                <w:rFonts w:eastAsia="Times New Roman" w:cstheme="minorHAnsi"/>
                <w:color w:val="000000" w:themeColor="text1"/>
                <w:lang w:eastAsia="ru-RU"/>
              </w:rPr>
            </w:pPr>
            <w:r w:rsidRPr="00791604">
              <w:rPr>
                <w:rFonts w:eastAsia="Times New Roman" w:cstheme="minorHAnsi"/>
                <w:color w:val="000000" w:themeColor="text1"/>
                <w:lang w:eastAsia="ru-RU"/>
              </w:rPr>
              <w:t xml:space="preserve">1 Личностный опросник </w:t>
            </w:r>
            <w:proofErr w:type="spellStart"/>
            <w:r w:rsidRPr="00791604">
              <w:rPr>
                <w:rFonts w:eastAsia="Times New Roman" w:cstheme="minorHAnsi"/>
                <w:color w:val="000000" w:themeColor="text1"/>
                <w:lang w:eastAsia="ru-RU"/>
              </w:rPr>
              <w:t>Кетелла</w:t>
            </w:r>
            <w:proofErr w:type="spellEnd"/>
            <w:r w:rsidRPr="00791604">
              <w:rPr>
                <w:rFonts w:eastAsia="Times New Roman" w:cstheme="minorHAnsi"/>
                <w:color w:val="000000" w:themeColor="text1"/>
                <w:lang w:eastAsia="ru-RU"/>
              </w:rPr>
              <w:t xml:space="preserve">. </w:t>
            </w:r>
          </w:p>
          <w:p w14:paraId="73507184" w14:textId="77777777" w:rsidR="00F40E93" w:rsidRPr="00791604" w:rsidRDefault="00F40E93" w:rsidP="00F40E93">
            <w:pPr>
              <w:pBdr>
                <w:bottom w:val="single" w:sz="6" w:space="2" w:color="5E5E5E"/>
              </w:pBdr>
              <w:spacing w:before="150" w:after="75" w:line="240" w:lineRule="auto"/>
              <w:ind w:left="567"/>
              <w:rPr>
                <w:rFonts w:eastAsia="Times New Roman" w:cstheme="minorHAnsi"/>
                <w:color w:val="000000" w:themeColor="text1"/>
                <w:lang w:eastAsia="ru-RU"/>
              </w:rPr>
            </w:pPr>
            <w:proofErr w:type="gramStart"/>
            <w:r w:rsidRPr="00791604">
              <w:rPr>
                <w:rFonts w:cstheme="minorHAnsi"/>
                <w:color w:val="000000" w:themeColor="text1"/>
              </w:rPr>
              <w:t>2  Тест</w:t>
            </w:r>
            <w:proofErr w:type="gramEnd"/>
            <w:r w:rsidRPr="00791604">
              <w:rPr>
                <w:rFonts w:cstheme="minorHAnsi"/>
                <w:color w:val="000000" w:themeColor="text1"/>
              </w:rPr>
              <w:t xml:space="preserve"> Мотивация.    </w:t>
            </w:r>
          </w:p>
          <w:p w14:paraId="701FB83B" w14:textId="77777777" w:rsidR="00F40E93" w:rsidRPr="00791604" w:rsidRDefault="00F40E93" w:rsidP="00F40E93">
            <w:pPr>
              <w:pBdr>
                <w:bottom w:val="single" w:sz="6" w:space="2" w:color="5E5E5E"/>
              </w:pBdr>
              <w:spacing w:before="150" w:after="75" w:line="240" w:lineRule="auto"/>
              <w:ind w:left="567"/>
              <w:rPr>
                <w:rFonts w:eastAsia="Times New Roman" w:cstheme="minorHAnsi"/>
                <w:color w:val="000000" w:themeColor="text1"/>
                <w:lang w:eastAsia="ru-RU"/>
              </w:rPr>
            </w:pPr>
            <w:proofErr w:type="gramStart"/>
            <w:r w:rsidRPr="00791604">
              <w:rPr>
                <w:rFonts w:cstheme="minorHAnsi"/>
                <w:color w:val="000000" w:themeColor="text1"/>
              </w:rPr>
              <w:t>3  Интеллектуальный</w:t>
            </w:r>
            <w:proofErr w:type="gramEnd"/>
            <w:r w:rsidRPr="00791604">
              <w:rPr>
                <w:rFonts w:cstheme="minorHAnsi"/>
                <w:color w:val="000000" w:themeColor="text1"/>
              </w:rPr>
              <w:t xml:space="preserve"> тренажер - </w:t>
            </w:r>
            <w:r w:rsidRPr="00791604">
              <w:rPr>
                <w:rFonts w:eastAsia="Times New Roman" w:cstheme="minorHAnsi"/>
                <w:color w:val="000000" w:themeColor="text1"/>
                <w:lang w:eastAsia="ru-RU"/>
              </w:rPr>
              <w:t xml:space="preserve">Тест на исследование интеллекта </w:t>
            </w:r>
            <w:r w:rsidRPr="00791604">
              <w:rPr>
                <w:rFonts w:eastAsia="Times New Roman" w:cstheme="minorHAnsi"/>
                <w:color w:val="000000" w:themeColor="text1"/>
                <w:lang w:val="en-US" w:eastAsia="ru-RU"/>
              </w:rPr>
              <w:t>IQ</w:t>
            </w:r>
            <w:r w:rsidRPr="00791604">
              <w:rPr>
                <w:rFonts w:eastAsia="Times New Roman" w:cstheme="minorHAnsi"/>
                <w:color w:val="000000" w:themeColor="text1"/>
                <w:lang w:eastAsia="ru-RU"/>
              </w:rPr>
              <w:t xml:space="preserve">   </w:t>
            </w:r>
          </w:p>
          <w:p w14:paraId="0BEBB196" w14:textId="77777777" w:rsidR="00F40E93" w:rsidRPr="00791604" w:rsidRDefault="00F40E93" w:rsidP="00F40E93">
            <w:pPr>
              <w:pBdr>
                <w:bottom w:val="single" w:sz="6" w:space="2" w:color="5E5E5E"/>
              </w:pBdr>
              <w:spacing w:before="150" w:after="75" w:line="240" w:lineRule="auto"/>
              <w:ind w:left="567"/>
              <w:rPr>
                <w:rFonts w:eastAsia="Times New Roman" w:cstheme="minorHAnsi"/>
                <w:color w:val="000000" w:themeColor="text1"/>
                <w:lang w:eastAsia="ru-RU"/>
              </w:rPr>
            </w:pPr>
            <w:r w:rsidRPr="00791604">
              <w:rPr>
                <w:rFonts w:eastAsia="Times New Roman" w:cstheme="minorHAnsi"/>
                <w:color w:val="000000" w:themeColor="text1"/>
                <w:lang w:eastAsia="ru-RU"/>
              </w:rPr>
              <w:t>4   Способы реагирования в конфликте</w:t>
            </w:r>
          </w:p>
          <w:p w14:paraId="6C088E99" w14:textId="46CB7BAF" w:rsidR="00F40E93" w:rsidRPr="00791604" w:rsidRDefault="00F40E93" w:rsidP="00F40E93">
            <w:pPr>
              <w:pBdr>
                <w:bottom w:val="single" w:sz="6" w:space="2" w:color="5E5E5E"/>
              </w:pBdr>
              <w:spacing w:before="150" w:after="75" w:line="240" w:lineRule="auto"/>
              <w:ind w:left="567"/>
              <w:rPr>
                <w:rFonts w:eastAsia="Times New Roman" w:cstheme="minorHAnsi"/>
                <w:color w:val="000000" w:themeColor="text1"/>
                <w:lang w:eastAsia="ru-RU"/>
              </w:rPr>
            </w:pPr>
            <w:r w:rsidRPr="00791604">
              <w:rPr>
                <w:rFonts w:eastAsia="Times New Roman" w:cstheme="minorHAnsi"/>
                <w:color w:val="000000" w:themeColor="text1"/>
                <w:lang w:eastAsia="ru-RU"/>
              </w:rPr>
              <w:t xml:space="preserve">5   Место </w:t>
            </w:r>
            <w:proofErr w:type="gramStart"/>
            <w:r w:rsidRPr="00791604">
              <w:rPr>
                <w:rFonts w:eastAsia="Times New Roman" w:cstheme="minorHAnsi"/>
                <w:color w:val="000000" w:themeColor="text1"/>
                <w:lang w:eastAsia="ru-RU"/>
              </w:rPr>
              <w:t>в  команд</w:t>
            </w:r>
            <w:r w:rsidR="008D38A8">
              <w:rPr>
                <w:rFonts w:eastAsia="Times New Roman" w:cstheme="minorHAnsi"/>
                <w:color w:val="000000" w:themeColor="text1"/>
                <w:lang w:eastAsia="ru-RU"/>
              </w:rPr>
              <w:t>е</w:t>
            </w:r>
            <w:proofErr w:type="gramEnd"/>
          </w:p>
          <w:p w14:paraId="1F536BE2" w14:textId="544A6D63" w:rsidR="00F40E93" w:rsidRDefault="00F40E93" w:rsidP="00F40E93">
            <w:pPr>
              <w:pBdr>
                <w:bottom w:val="single" w:sz="6" w:space="2" w:color="5E5E5E"/>
              </w:pBdr>
              <w:spacing w:before="150" w:after="75" w:line="240" w:lineRule="auto"/>
              <w:ind w:left="567"/>
              <w:rPr>
                <w:rFonts w:eastAsia="Times New Roman" w:cstheme="minorHAnsi"/>
                <w:color w:val="000000" w:themeColor="text1"/>
                <w:lang w:eastAsia="ru-RU"/>
              </w:rPr>
            </w:pPr>
            <w:r w:rsidRPr="00791604">
              <w:rPr>
                <w:rFonts w:eastAsia="Times New Roman" w:cstheme="minorHAnsi"/>
                <w:color w:val="000000" w:themeColor="text1"/>
                <w:lang w:eastAsia="ru-RU"/>
              </w:rPr>
              <w:t>6   Диагностика склонности к определенному стилю руководства</w:t>
            </w:r>
          </w:p>
          <w:p w14:paraId="3334B51D" w14:textId="77777777" w:rsidR="00AE67C7" w:rsidRDefault="00A4447F" w:rsidP="00F40E93">
            <w:pPr>
              <w:pBdr>
                <w:bottom w:val="single" w:sz="6" w:space="2" w:color="5E5E5E"/>
              </w:pBdr>
              <w:spacing w:before="150" w:after="75" w:line="240" w:lineRule="auto"/>
              <w:ind w:left="567"/>
              <w:rPr>
                <w:rFonts w:eastAsia="Times New Roman" w:cstheme="minorHAnsi"/>
                <w:color w:val="000000" w:themeColor="text1"/>
                <w:lang w:eastAsia="ru-RU"/>
              </w:rPr>
            </w:pPr>
            <w:proofErr w:type="gramStart"/>
            <w:r w:rsidRPr="00A4447F">
              <w:rPr>
                <w:rFonts w:eastAsia="Times New Roman" w:cstheme="minorHAnsi"/>
                <w:color w:val="000000" w:themeColor="text1"/>
                <w:lang w:eastAsia="ru-RU"/>
              </w:rPr>
              <w:t>7  Методика</w:t>
            </w:r>
            <w:proofErr w:type="gramEnd"/>
            <w:r w:rsidRPr="00A4447F">
              <w:rPr>
                <w:rFonts w:eastAsia="Times New Roman" w:cstheme="minorHAnsi"/>
                <w:color w:val="000000" w:themeColor="text1"/>
                <w:lang w:eastAsia="ru-RU"/>
              </w:rPr>
              <w:t xml:space="preserve"> многостороннего исследования личности (ММИЛ)  </w:t>
            </w:r>
          </w:p>
          <w:p w14:paraId="50F9C321" w14:textId="195FC2C0" w:rsidR="00902FD5" w:rsidRPr="00902FD5" w:rsidRDefault="00902FD5" w:rsidP="00902FD5">
            <w:pPr>
              <w:spacing w:after="0" w:line="240" w:lineRule="auto"/>
              <w:rPr>
                <w:rFonts w:eastAsia="Times New Roman" w:cstheme="minorHAnsi"/>
                <w:color w:val="000000" w:themeColor="text1"/>
                <w:lang w:eastAsia="ru-RU"/>
              </w:rPr>
            </w:pPr>
            <w:r w:rsidRPr="00902FD5">
              <w:rPr>
                <w:rFonts w:eastAsia="Times New Roman" w:cstheme="minorHAnsi"/>
                <w:color w:val="000000" w:themeColor="text1"/>
                <w:lang w:eastAsia="ru-RU"/>
              </w:rPr>
              <w:t xml:space="preserve">            </w:t>
            </w:r>
            <w:proofErr w:type="gramStart"/>
            <w:r w:rsidR="00AE67C7" w:rsidRPr="00902FD5">
              <w:rPr>
                <w:rFonts w:eastAsia="Times New Roman" w:cstheme="minorHAnsi"/>
                <w:color w:val="000000" w:themeColor="text1"/>
                <w:lang w:eastAsia="ru-RU"/>
              </w:rPr>
              <w:t xml:space="preserve">8 </w:t>
            </w:r>
            <w:r w:rsidR="00A4447F" w:rsidRPr="00902FD5">
              <w:rPr>
                <w:rFonts w:eastAsia="Times New Roman" w:cstheme="minorHAnsi"/>
                <w:color w:val="000000" w:themeColor="text1"/>
                <w:lang w:eastAsia="ru-RU"/>
              </w:rPr>
              <w:t xml:space="preserve"> </w:t>
            </w:r>
            <w:r w:rsidRPr="00902FD5">
              <w:rPr>
                <w:rFonts w:eastAsia="Times New Roman" w:cstheme="minorHAnsi"/>
                <w:color w:val="000000" w:themeColor="text1"/>
                <w:lang w:eastAsia="ru-RU"/>
              </w:rPr>
              <w:t>Типологический</w:t>
            </w:r>
            <w:proofErr w:type="gramEnd"/>
            <w:r w:rsidRPr="00902FD5">
              <w:rPr>
                <w:rFonts w:eastAsia="Times New Roman" w:cstheme="minorHAnsi"/>
                <w:color w:val="000000" w:themeColor="text1"/>
                <w:lang w:eastAsia="ru-RU"/>
              </w:rPr>
              <w:t xml:space="preserve"> опросник Майерс-</w:t>
            </w:r>
            <w:proofErr w:type="spellStart"/>
            <w:r w:rsidRPr="00902FD5">
              <w:rPr>
                <w:rFonts w:eastAsia="Times New Roman" w:cstheme="minorHAnsi"/>
                <w:color w:val="000000" w:themeColor="text1"/>
                <w:lang w:eastAsia="ru-RU"/>
              </w:rPr>
              <w:t>Бриггс</w:t>
            </w:r>
            <w:proofErr w:type="spellEnd"/>
            <w:r w:rsidRPr="00902FD5">
              <w:rPr>
                <w:rFonts w:eastAsia="Times New Roman" w:cstheme="minorHAnsi"/>
                <w:color w:val="000000" w:themeColor="text1"/>
                <w:lang w:eastAsia="ru-RU"/>
              </w:rPr>
              <w:t xml:space="preserve"> (MBTI)</w:t>
            </w:r>
          </w:p>
          <w:p w14:paraId="4653552B" w14:textId="18BFAF6B" w:rsidR="00A4447F" w:rsidRPr="00A4447F" w:rsidRDefault="00A4447F" w:rsidP="00F40E93">
            <w:pPr>
              <w:pBdr>
                <w:bottom w:val="single" w:sz="6" w:space="2" w:color="5E5E5E"/>
              </w:pBdr>
              <w:spacing w:before="150" w:after="75" w:line="240" w:lineRule="auto"/>
              <w:ind w:left="567"/>
              <w:rPr>
                <w:rFonts w:eastAsia="Times New Roman" w:cstheme="minorHAnsi"/>
                <w:color w:val="000000" w:themeColor="text1"/>
                <w:lang w:eastAsia="ru-RU"/>
              </w:rPr>
            </w:pPr>
          </w:p>
          <w:p w14:paraId="72F9BAD5" w14:textId="77777777" w:rsidR="003A2395" w:rsidRDefault="003A2395" w:rsidP="00F40E93">
            <w:pPr>
              <w:pBdr>
                <w:bottom w:val="single" w:sz="6" w:space="2" w:color="5E5E5E"/>
              </w:pBdr>
              <w:spacing w:before="150" w:after="75" w:line="240" w:lineRule="auto"/>
              <w:ind w:left="567"/>
              <w:jc w:val="center"/>
              <w:rPr>
                <w:rFonts w:eastAsia="Times New Roman" w:cstheme="minorHAnsi"/>
                <w:color w:val="000000" w:themeColor="text1"/>
                <w:lang w:eastAsia="ru-RU"/>
              </w:rPr>
            </w:pPr>
          </w:p>
          <w:p w14:paraId="40BC6629" w14:textId="3B2E1C20" w:rsidR="00F40E93" w:rsidRPr="00791604" w:rsidRDefault="00F40E93" w:rsidP="00F40E93">
            <w:pPr>
              <w:pBdr>
                <w:bottom w:val="single" w:sz="6" w:space="2" w:color="5E5E5E"/>
              </w:pBdr>
              <w:spacing w:before="150" w:after="75" w:line="240" w:lineRule="auto"/>
              <w:ind w:left="567"/>
              <w:jc w:val="center"/>
              <w:rPr>
                <w:rFonts w:eastAsia="Times New Roman" w:cstheme="minorHAnsi"/>
                <w:b/>
                <w:bCs/>
                <w:color w:val="000000" w:themeColor="text1"/>
                <w:lang w:eastAsia="ru-RU"/>
              </w:rPr>
            </w:pPr>
            <w:r w:rsidRPr="00791604">
              <w:rPr>
                <w:rFonts w:eastAsia="Times New Roman" w:cstheme="minorHAnsi"/>
                <w:b/>
                <w:bCs/>
                <w:color w:val="000000"/>
                <w:lang w:eastAsia="ru-RU"/>
              </w:rPr>
              <w:t>Короткая характеристика кандидата:</w:t>
            </w:r>
          </w:p>
          <w:p w14:paraId="16A812CE" w14:textId="77777777" w:rsidR="00F40E93" w:rsidRPr="00791604" w:rsidRDefault="00F40E93" w:rsidP="00F40E93">
            <w:pPr>
              <w:spacing w:after="75" w:line="240" w:lineRule="auto"/>
              <w:rPr>
                <w:rFonts w:eastAsia="Times New Roman" w:cstheme="minorHAnsi"/>
                <w:b/>
                <w:bCs/>
                <w:color w:val="000000"/>
                <w:lang w:eastAsia="ru-RU"/>
              </w:rPr>
            </w:pPr>
          </w:p>
          <w:p w14:paraId="4089BCC0" w14:textId="0D450F5F" w:rsidR="001C45B5" w:rsidRDefault="00B43626" w:rsidP="00F40E93">
            <w:pPr>
              <w:spacing w:after="75" w:line="240" w:lineRule="auto"/>
              <w:rPr>
                <w:rFonts w:eastAsia="Times New Roman" w:cstheme="minorHAnsi"/>
                <w:color w:val="000000"/>
                <w:lang w:eastAsia="ru-RU"/>
              </w:rPr>
            </w:pPr>
            <w:r>
              <w:rPr>
                <w:rFonts w:eastAsia="Times New Roman" w:cstheme="minorHAnsi"/>
                <w:b/>
                <w:bCs/>
                <w:color w:val="000000"/>
                <w:lang w:eastAsia="ru-RU"/>
              </w:rPr>
              <w:t>Тип</w:t>
            </w:r>
            <w:r w:rsidR="00F40E93" w:rsidRPr="00791604">
              <w:rPr>
                <w:rFonts w:eastAsia="Times New Roman" w:cstheme="minorHAnsi"/>
                <w:b/>
                <w:bCs/>
                <w:color w:val="000000"/>
                <w:lang w:eastAsia="ru-RU"/>
              </w:rPr>
              <w:t xml:space="preserve"> личности:</w:t>
            </w:r>
            <w:r w:rsidR="00F40E93" w:rsidRPr="00791604">
              <w:rPr>
                <w:rFonts w:eastAsia="Times New Roman" w:cstheme="minorHAnsi"/>
                <w:color w:val="000000"/>
                <w:lang w:eastAsia="ru-RU"/>
              </w:rPr>
              <w:t xml:space="preserve"> </w:t>
            </w:r>
          </w:p>
          <w:p w14:paraId="449E06DC" w14:textId="77777777" w:rsidR="001C45B5" w:rsidRDefault="001C45B5" w:rsidP="00F40E93">
            <w:pPr>
              <w:spacing w:after="75" w:line="240" w:lineRule="auto"/>
              <w:rPr>
                <w:rFonts w:eastAsia="Times New Roman" w:cstheme="minorHAnsi"/>
                <w:color w:val="000000" w:themeColor="text1"/>
                <w:lang w:eastAsia="ru-RU"/>
              </w:rPr>
            </w:pPr>
            <w:proofErr w:type="spellStart"/>
            <w:r w:rsidRPr="00AE67C7">
              <w:rPr>
                <w:rFonts w:eastAsia="Times New Roman" w:cstheme="minorHAnsi"/>
                <w:color w:val="000000" w:themeColor="text1"/>
                <w:lang w:eastAsia="ru-RU"/>
              </w:rPr>
              <w:t>Экстравертированный</w:t>
            </w:r>
            <w:proofErr w:type="spellEnd"/>
            <w:r w:rsidRPr="00AE67C7">
              <w:rPr>
                <w:rFonts w:eastAsia="Times New Roman" w:cstheme="minorHAnsi"/>
                <w:color w:val="000000" w:themeColor="text1"/>
                <w:lang w:eastAsia="ru-RU"/>
              </w:rPr>
              <w:t xml:space="preserve"> Сенсорный Мыслительный Решающий.  </w:t>
            </w:r>
            <w:r>
              <w:rPr>
                <w:rFonts w:eastAsia="Times New Roman" w:cstheme="minorHAnsi"/>
                <w:color w:val="000000" w:themeColor="text1"/>
                <w:lang w:eastAsia="ru-RU"/>
              </w:rPr>
              <w:t xml:space="preserve">  </w:t>
            </w:r>
          </w:p>
          <w:p w14:paraId="24504D97" w14:textId="733EA071" w:rsidR="001C45B5" w:rsidRDefault="001C45B5" w:rsidP="00F40E93">
            <w:pPr>
              <w:spacing w:after="75" w:line="240" w:lineRule="auto"/>
              <w:rPr>
                <w:rFonts w:eastAsia="Times New Roman" w:cstheme="minorHAnsi"/>
                <w:lang w:eastAsia="ru-RU"/>
              </w:rPr>
            </w:pPr>
            <w:r w:rsidRPr="00AE67C7">
              <w:rPr>
                <w:rFonts w:eastAsia="Times New Roman" w:cstheme="minorHAnsi"/>
                <w:lang w:eastAsia="ru-RU"/>
              </w:rPr>
              <w:t xml:space="preserve">Любит управлять. Проявляет лидерские качества. Весьма ответственный. Склонен к </w:t>
            </w:r>
            <w:proofErr w:type="spellStart"/>
            <w:r w:rsidRPr="00AE67C7">
              <w:rPr>
                <w:rFonts w:eastAsia="Times New Roman" w:cstheme="minorHAnsi"/>
                <w:lang w:eastAsia="ru-RU"/>
              </w:rPr>
              <w:t>иерархизации</w:t>
            </w:r>
            <w:proofErr w:type="spellEnd"/>
            <w:r w:rsidRPr="00AE67C7">
              <w:rPr>
                <w:rFonts w:eastAsia="Times New Roman" w:cstheme="minorHAnsi"/>
                <w:lang w:eastAsia="ru-RU"/>
              </w:rPr>
              <w:t xml:space="preserve"> отношений. Может быть и </w:t>
            </w:r>
            <w:proofErr w:type="gramStart"/>
            <w:r w:rsidRPr="00AE67C7">
              <w:rPr>
                <w:rFonts w:eastAsia="Times New Roman" w:cstheme="minorHAnsi"/>
                <w:lang w:eastAsia="ru-RU"/>
              </w:rPr>
              <w:t>начальником</w:t>
            </w:r>
            <w:proofErr w:type="gramEnd"/>
            <w:r w:rsidRPr="00AE67C7">
              <w:rPr>
                <w:rFonts w:eastAsia="Times New Roman" w:cstheme="minorHAnsi"/>
                <w:lang w:eastAsia="ru-RU"/>
              </w:rPr>
              <w:t xml:space="preserve"> и подчиненным. Развито чувство долга. Действует по плану. Не терпит отклонений от плана действий (считает эмоциональные проявления "глупостями"). Бесхитростный, понятный, исполнительный, цельная натура. Не любит нововведений. Бережлив - порой в ущерб делу.</w:t>
            </w:r>
          </w:p>
          <w:p w14:paraId="48E62F7E" w14:textId="7D7A10D7" w:rsidR="00F40E93" w:rsidRPr="00791604" w:rsidRDefault="00F40E93" w:rsidP="00F40E93">
            <w:pPr>
              <w:spacing w:after="75" w:line="240" w:lineRule="auto"/>
              <w:rPr>
                <w:rFonts w:eastAsia="Times New Roman" w:cstheme="minorHAnsi"/>
                <w:color w:val="000000"/>
                <w:lang w:eastAsia="ru-RU"/>
              </w:rPr>
            </w:pPr>
            <w:r w:rsidRPr="00791604">
              <w:rPr>
                <w:rFonts w:eastAsia="Times New Roman" w:cstheme="minorHAnsi"/>
                <w:color w:val="000000"/>
                <w:lang w:eastAsia="ru-RU"/>
              </w:rPr>
              <w:t xml:space="preserve">Обычно пребывает в спокойном состоянии, которое почти не меняется под влиянием внешних событий. Трудно разозлить или обрадовать, вывести из равновесия. Уверен в себе и в том, что действия и мысли верны. Редко уступает в чем-то окружающим людям, предпочитая до последнего отстаивать свою позицию. </w:t>
            </w:r>
            <w:proofErr w:type="gramStart"/>
            <w:r w:rsidRPr="00791604">
              <w:rPr>
                <w:rFonts w:eastAsia="Times New Roman" w:cstheme="minorHAnsi"/>
                <w:color w:val="000000"/>
                <w:lang w:eastAsia="ru-RU"/>
              </w:rPr>
              <w:t>Кандидат  смелый</w:t>
            </w:r>
            <w:proofErr w:type="gramEnd"/>
            <w:r w:rsidRPr="00791604">
              <w:rPr>
                <w:rFonts w:eastAsia="Times New Roman" w:cstheme="minorHAnsi"/>
                <w:color w:val="000000"/>
                <w:lang w:eastAsia="ru-RU"/>
              </w:rPr>
              <w:t xml:space="preserve"> человек. </w:t>
            </w:r>
            <w:proofErr w:type="gramStart"/>
            <w:r w:rsidRPr="00791604">
              <w:rPr>
                <w:rFonts w:eastAsia="Times New Roman" w:cstheme="minorHAnsi"/>
                <w:color w:val="000000"/>
                <w:lang w:eastAsia="ru-RU"/>
              </w:rPr>
              <w:t>Принимает  важные</w:t>
            </w:r>
            <w:proofErr w:type="gramEnd"/>
            <w:r w:rsidRPr="00791604">
              <w:rPr>
                <w:rFonts w:eastAsia="Times New Roman" w:cstheme="minorHAnsi"/>
                <w:color w:val="000000"/>
                <w:lang w:eastAsia="ru-RU"/>
              </w:rPr>
              <w:t xml:space="preserve"> решения и сохраняет хладнокровие в самых опасных ситуациях. В делах и отношениях занимает активную позицию, часто берете на себя инициативу, свободно высказываете свою точку зрения. </w:t>
            </w:r>
            <w:proofErr w:type="gramStart"/>
            <w:r w:rsidRPr="00791604">
              <w:rPr>
                <w:rFonts w:eastAsia="Times New Roman" w:cstheme="minorHAnsi"/>
                <w:color w:val="000000"/>
                <w:lang w:eastAsia="ru-RU"/>
              </w:rPr>
              <w:t>Когда  владеют</w:t>
            </w:r>
            <w:proofErr w:type="gramEnd"/>
            <w:r w:rsidRPr="00791604">
              <w:rPr>
                <w:rFonts w:eastAsia="Times New Roman" w:cstheme="minorHAnsi"/>
                <w:color w:val="000000"/>
                <w:lang w:eastAsia="ru-RU"/>
              </w:rPr>
              <w:t xml:space="preserve"> чувства,  способен </w:t>
            </w:r>
            <w:proofErr w:type="spellStart"/>
            <w:r w:rsidRPr="00791604">
              <w:rPr>
                <w:rFonts w:eastAsia="Times New Roman" w:cstheme="minorHAnsi"/>
                <w:color w:val="000000"/>
                <w:lang w:eastAsia="ru-RU"/>
              </w:rPr>
              <w:t>теряеть</w:t>
            </w:r>
            <w:proofErr w:type="spellEnd"/>
            <w:r w:rsidRPr="00791604">
              <w:rPr>
                <w:rFonts w:eastAsia="Times New Roman" w:cstheme="minorHAnsi"/>
                <w:color w:val="000000"/>
                <w:lang w:eastAsia="ru-RU"/>
              </w:rPr>
              <w:t xml:space="preserve"> критичность восприятия реальности, может поддаться на любые уговоры окружающих и поступить импульсивно.</w:t>
            </w:r>
          </w:p>
          <w:p w14:paraId="41B8D9A1" w14:textId="77777777" w:rsidR="00F40E93" w:rsidRPr="00791604" w:rsidRDefault="00F40E93" w:rsidP="00F40E93">
            <w:pPr>
              <w:spacing w:after="75" w:line="240" w:lineRule="auto"/>
              <w:rPr>
                <w:rFonts w:eastAsia="Times New Roman" w:cstheme="minorHAnsi"/>
                <w:color w:val="000000"/>
                <w:lang w:eastAsia="ru-RU"/>
              </w:rPr>
            </w:pPr>
            <w:r w:rsidRPr="00791604">
              <w:rPr>
                <w:rFonts w:eastAsia="Times New Roman" w:cstheme="minorHAnsi"/>
                <w:color w:val="000000"/>
                <w:lang w:eastAsia="ru-RU"/>
              </w:rPr>
              <w:t>В жизни и в делах старается опираться на общепринятые правила, считая, что именно их соблюдение обеспечивает комфортное и достойное существование в обществе. Трудно переступает через принципы -  совесть этого не позволяет.</w:t>
            </w:r>
          </w:p>
          <w:p w14:paraId="6B81BBB2" w14:textId="77777777" w:rsidR="00F40E93" w:rsidRPr="00791604" w:rsidRDefault="00F40E93" w:rsidP="00F40E93">
            <w:pPr>
              <w:spacing w:before="75" w:after="75" w:line="240" w:lineRule="auto"/>
              <w:rPr>
                <w:rFonts w:eastAsia="Times New Roman" w:cstheme="minorHAnsi"/>
                <w:color w:val="000000"/>
                <w:lang w:eastAsia="ru-RU"/>
              </w:rPr>
            </w:pPr>
            <w:r w:rsidRPr="00791604">
              <w:rPr>
                <w:rFonts w:eastAsia="Times New Roman" w:cstheme="minorHAnsi"/>
                <w:color w:val="000000"/>
                <w:lang w:eastAsia="ru-RU"/>
              </w:rPr>
              <w:lastRenderedPageBreak/>
              <w:t>Кандидат стареется критически оценивать все происходящее вокруг. В отношениях с людьми ведет себя немного насторожено, постоянно сомневаетесь в искренности поведения окружающих.</w:t>
            </w:r>
            <w:r w:rsidRPr="00791604">
              <w:rPr>
                <w:rFonts w:eastAsia="Times New Roman" w:cstheme="minorHAnsi"/>
                <w:b/>
                <w:bCs/>
                <w:color w:val="804040"/>
                <w:lang w:eastAsia="ru-RU"/>
              </w:rPr>
              <w:t xml:space="preserve"> </w:t>
            </w:r>
            <w:r w:rsidRPr="00791604">
              <w:rPr>
                <w:rFonts w:eastAsia="Times New Roman" w:cstheme="minorHAnsi"/>
                <w:color w:val="000000"/>
                <w:lang w:eastAsia="ru-RU"/>
              </w:rPr>
              <w:t>В общении с людьми вы предпочитаете занимать гибкую позицию, весьма тактично относитесь к любым высказываниям, редко позволяете себе быть прямым и откровенным.</w:t>
            </w:r>
          </w:p>
          <w:p w14:paraId="6B0A7D12" w14:textId="77777777" w:rsidR="00F40E93" w:rsidRPr="00791604" w:rsidRDefault="00F40E93" w:rsidP="00F40E93">
            <w:pPr>
              <w:spacing w:after="75" w:line="240" w:lineRule="auto"/>
              <w:rPr>
                <w:rFonts w:eastAsia="Times New Roman" w:cstheme="minorHAnsi"/>
                <w:b/>
                <w:bCs/>
                <w:color w:val="000000"/>
                <w:lang w:eastAsia="ru-RU"/>
              </w:rPr>
            </w:pPr>
          </w:p>
          <w:p w14:paraId="0C6CFA7A" w14:textId="77777777" w:rsidR="00F40E93" w:rsidRPr="00791604" w:rsidRDefault="00F40E93" w:rsidP="00F40E93">
            <w:pPr>
              <w:spacing w:after="75" w:line="240" w:lineRule="auto"/>
              <w:rPr>
                <w:rFonts w:eastAsia="Times New Roman" w:cstheme="minorHAnsi"/>
                <w:color w:val="000000"/>
                <w:lang w:eastAsia="ru-RU"/>
              </w:rPr>
            </w:pPr>
            <w:r w:rsidRPr="00791604">
              <w:rPr>
                <w:rFonts w:eastAsia="Times New Roman" w:cstheme="minorHAnsi"/>
                <w:b/>
                <w:bCs/>
                <w:color w:val="000000"/>
                <w:lang w:eastAsia="ru-RU"/>
              </w:rPr>
              <w:t>Логическое мышление</w:t>
            </w:r>
            <w:r w:rsidRPr="00791604">
              <w:rPr>
                <w:rFonts w:eastAsia="Times New Roman" w:cstheme="minorHAnsi"/>
                <w:color w:val="000000"/>
                <w:lang w:eastAsia="ru-RU"/>
              </w:rPr>
              <w:t xml:space="preserve"> развито в норме. Человек собранный и </w:t>
            </w:r>
            <w:proofErr w:type="gramStart"/>
            <w:r w:rsidRPr="00791604">
              <w:rPr>
                <w:rFonts w:eastAsia="Times New Roman" w:cstheme="minorHAnsi"/>
                <w:color w:val="000000"/>
                <w:lang w:eastAsia="ru-RU"/>
              </w:rPr>
              <w:t>сосредоточенный,  трудно</w:t>
            </w:r>
            <w:proofErr w:type="gramEnd"/>
            <w:r w:rsidRPr="00791604">
              <w:rPr>
                <w:rFonts w:eastAsia="Times New Roman" w:cstheme="minorHAnsi"/>
                <w:color w:val="000000"/>
                <w:lang w:eastAsia="ru-RU"/>
              </w:rPr>
              <w:t xml:space="preserve"> отвлечь от интересного дела.  На работе собран, пунктуален, готов к любым неожиданностям, а в компании близких друзей можете позволить себе быть жизнерадостным и беспечным человеком. Умеет организовывать себя, когда это необходимо, отказывать себе в чем-либо интересном и желанном ради достижения поставленной цели. </w:t>
            </w:r>
          </w:p>
          <w:p w14:paraId="4BD1D331" w14:textId="77777777" w:rsidR="00F40E93" w:rsidRPr="00791604" w:rsidRDefault="00F40E93" w:rsidP="00F40E93">
            <w:pPr>
              <w:spacing w:after="75" w:line="240" w:lineRule="auto"/>
              <w:rPr>
                <w:rFonts w:eastAsia="Times New Roman" w:cstheme="minorHAnsi"/>
                <w:b/>
                <w:bCs/>
                <w:color w:val="000000"/>
                <w:lang w:eastAsia="ru-RU"/>
              </w:rPr>
            </w:pPr>
          </w:p>
          <w:p w14:paraId="4B9FD378" w14:textId="77777777" w:rsidR="00F40E93" w:rsidRPr="00791604" w:rsidRDefault="00F40E93" w:rsidP="00F40E93">
            <w:pPr>
              <w:spacing w:after="75" w:line="240" w:lineRule="auto"/>
              <w:rPr>
                <w:rFonts w:eastAsia="Times New Roman" w:cstheme="minorHAnsi"/>
                <w:color w:val="000000"/>
                <w:lang w:eastAsia="ru-RU"/>
              </w:rPr>
            </w:pPr>
            <w:r w:rsidRPr="00791604">
              <w:rPr>
                <w:rFonts w:eastAsia="Times New Roman" w:cstheme="minorHAnsi"/>
                <w:b/>
                <w:bCs/>
                <w:color w:val="000000"/>
                <w:lang w:eastAsia="ru-RU"/>
              </w:rPr>
              <w:t>Мотивация:</w:t>
            </w:r>
            <w:r w:rsidRPr="00791604">
              <w:rPr>
                <w:rFonts w:eastAsia="Times New Roman" w:cstheme="minorHAnsi"/>
                <w:color w:val="000000"/>
                <w:lang w:eastAsia="ru-RU"/>
              </w:rPr>
              <w:t xml:space="preserve"> Кандидат - человек, ориентированный на процесс, результат. Имеет Высокую ориентацию на труд. Кандидат все время используют для того, чтобы что-то сделать, не жалея выходных дней, отпуска и т. д. Труд приносит вам больше радостей и удовольствия, чем какие-то иные занятия.</w:t>
            </w:r>
          </w:p>
          <w:p w14:paraId="4D80862C" w14:textId="77777777" w:rsidR="00F40E93" w:rsidRPr="00791604" w:rsidRDefault="00F40E93" w:rsidP="00F40E93">
            <w:pPr>
              <w:spacing w:before="75" w:after="75" w:line="240" w:lineRule="auto"/>
              <w:rPr>
                <w:rFonts w:eastAsia="Times New Roman" w:cstheme="minorHAnsi"/>
                <w:b/>
                <w:bCs/>
                <w:color w:val="000000"/>
                <w:lang w:eastAsia="ru-RU"/>
              </w:rPr>
            </w:pPr>
          </w:p>
          <w:p w14:paraId="56A82F2F" w14:textId="77777777" w:rsidR="00F40E93" w:rsidRPr="00791604" w:rsidRDefault="00F40E93" w:rsidP="00F40E93">
            <w:pPr>
              <w:spacing w:before="75" w:after="75" w:line="240" w:lineRule="auto"/>
              <w:rPr>
                <w:rFonts w:eastAsia="Times New Roman" w:cstheme="minorHAnsi"/>
                <w:color w:val="000000"/>
                <w:lang w:eastAsia="ru-RU"/>
              </w:rPr>
            </w:pPr>
            <w:r w:rsidRPr="00791604">
              <w:rPr>
                <w:rFonts w:eastAsia="Times New Roman" w:cstheme="minorHAnsi"/>
                <w:b/>
                <w:bCs/>
                <w:color w:val="000000"/>
                <w:lang w:eastAsia="ru-RU"/>
              </w:rPr>
              <w:t>Уровень интеллекта:</w:t>
            </w:r>
            <w:r w:rsidRPr="00791604">
              <w:rPr>
                <w:rFonts w:eastAsia="Times New Roman" w:cstheme="minorHAnsi"/>
                <w:color w:val="000000"/>
                <w:lang w:eastAsia="ru-RU"/>
              </w:rPr>
              <w:t xml:space="preserve"> Выше среднего </w:t>
            </w:r>
          </w:p>
          <w:p w14:paraId="0D26F8D1" w14:textId="77777777" w:rsidR="00F40E93" w:rsidRPr="00791604" w:rsidRDefault="00F40E93" w:rsidP="00F40E93">
            <w:pPr>
              <w:spacing w:before="75" w:after="75" w:line="240" w:lineRule="auto"/>
              <w:rPr>
                <w:rFonts w:eastAsia="Times New Roman" w:cstheme="minorHAnsi"/>
                <w:b/>
                <w:bCs/>
                <w:color w:val="000000"/>
                <w:lang w:eastAsia="ru-RU"/>
              </w:rPr>
            </w:pPr>
          </w:p>
          <w:p w14:paraId="2B241C21" w14:textId="77777777" w:rsidR="00F40E93" w:rsidRPr="00791604" w:rsidRDefault="00F40E93" w:rsidP="00F40E93">
            <w:pPr>
              <w:spacing w:before="75" w:after="75" w:line="240" w:lineRule="auto"/>
              <w:rPr>
                <w:rFonts w:eastAsia="Times New Roman" w:cstheme="minorHAnsi"/>
                <w:color w:val="000000"/>
                <w:lang w:eastAsia="ru-RU"/>
              </w:rPr>
            </w:pPr>
            <w:r w:rsidRPr="00791604">
              <w:rPr>
                <w:rFonts w:eastAsia="Times New Roman" w:cstheme="minorHAnsi"/>
                <w:b/>
                <w:bCs/>
                <w:color w:val="000000"/>
                <w:lang w:eastAsia="ru-RU"/>
              </w:rPr>
              <w:t xml:space="preserve">Предпочитаемая форма реагирования в </w:t>
            </w:r>
            <w:proofErr w:type="gramStart"/>
            <w:r w:rsidRPr="00791604">
              <w:rPr>
                <w:rFonts w:eastAsia="Times New Roman" w:cstheme="minorHAnsi"/>
                <w:b/>
                <w:bCs/>
                <w:color w:val="000000"/>
                <w:lang w:eastAsia="ru-RU"/>
              </w:rPr>
              <w:t>конфликте:</w:t>
            </w:r>
            <w:r w:rsidRPr="00791604">
              <w:rPr>
                <w:rFonts w:eastAsia="Times New Roman" w:cstheme="minorHAnsi"/>
                <w:color w:val="000000"/>
                <w:lang w:eastAsia="ru-RU"/>
              </w:rPr>
              <w:t xml:space="preserve">   </w:t>
            </w:r>
            <w:proofErr w:type="gramEnd"/>
            <w:r w:rsidRPr="00791604">
              <w:rPr>
                <w:rFonts w:eastAsia="Times New Roman" w:cstheme="minorHAnsi"/>
                <w:color w:val="000000"/>
                <w:lang w:eastAsia="ru-RU"/>
              </w:rPr>
              <w:t>Соперничество  Цель в конфликтах  кандидата - самоутвердиться, а не отстоять свою точку зрения.</w:t>
            </w:r>
          </w:p>
          <w:p w14:paraId="2357EC4A" w14:textId="77777777" w:rsidR="00F40E93" w:rsidRPr="00791604" w:rsidRDefault="00F40E93" w:rsidP="00F40E93">
            <w:pPr>
              <w:spacing w:after="75" w:line="240" w:lineRule="auto"/>
              <w:rPr>
                <w:rFonts w:eastAsia="Times New Roman" w:cstheme="minorHAnsi"/>
                <w:b/>
                <w:bCs/>
                <w:color w:val="000000"/>
                <w:lang w:eastAsia="ru-RU"/>
              </w:rPr>
            </w:pPr>
          </w:p>
          <w:p w14:paraId="7F10A59A" w14:textId="77777777" w:rsidR="00F40E93" w:rsidRPr="00791604" w:rsidRDefault="00F40E93" w:rsidP="00F40E93">
            <w:pPr>
              <w:spacing w:after="75" w:line="240" w:lineRule="auto"/>
              <w:rPr>
                <w:rFonts w:eastAsia="Times New Roman" w:cstheme="minorHAnsi"/>
                <w:b/>
                <w:bCs/>
                <w:color w:val="000000"/>
                <w:lang w:eastAsia="ru-RU"/>
              </w:rPr>
            </w:pPr>
            <w:r w:rsidRPr="00791604">
              <w:rPr>
                <w:rFonts w:eastAsia="Times New Roman" w:cstheme="minorHAnsi"/>
                <w:b/>
                <w:bCs/>
                <w:color w:val="000000"/>
                <w:lang w:eastAsia="ru-RU"/>
              </w:rPr>
              <w:t xml:space="preserve">Роль в управленческой команде: </w:t>
            </w:r>
            <w:r w:rsidRPr="00791604">
              <w:rPr>
                <w:rFonts w:eastAsia="Times New Roman" w:cstheme="minorHAnsi"/>
                <w:color w:val="000000" w:themeColor="text1"/>
                <w:lang w:eastAsia="ru-RU"/>
              </w:rPr>
              <w:t>Доводчик (</w:t>
            </w:r>
            <w:proofErr w:type="spellStart"/>
            <w:r w:rsidRPr="00791604">
              <w:rPr>
                <w:rFonts w:eastAsia="Times New Roman" w:cstheme="minorHAnsi"/>
                <w:color w:val="000000" w:themeColor="text1"/>
                <w:lang w:eastAsia="ru-RU"/>
              </w:rPr>
              <w:t>Completer-Finisher</w:t>
            </w:r>
            <w:proofErr w:type="spellEnd"/>
            <w:r w:rsidRPr="00791604">
              <w:rPr>
                <w:rFonts w:eastAsia="Times New Roman" w:cstheme="minorHAnsi"/>
                <w:color w:val="000000" w:themeColor="text1"/>
                <w:lang w:eastAsia="ru-RU"/>
              </w:rPr>
              <w:t>)</w:t>
            </w:r>
          </w:p>
          <w:p w14:paraId="3CADF32A" w14:textId="77777777" w:rsidR="00F40E93" w:rsidRPr="00791604" w:rsidRDefault="00F40E93" w:rsidP="00F40E93">
            <w:pPr>
              <w:pBdr>
                <w:bottom w:val="single" w:sz="6" w:space="2" w:color="5E5E5E"/>
              </w:pBdr>
              <w:spacing w:before="150" w:after="75" w:line="240" w:lineRule="auto"/>
              <w:rPr>
                <w:rFonts w:eastAsia="Times New Roman" w:cstheme="minorHAnsi"/>
                <w:color w:val="000000"/>
                <w:lang w:eastAsia="ru-RU"/>
              </w:rPr>
            </w:pPr>
            <w:r w:rsidRPr="00791604">
              <w:rPr>
                <w:rFonts w:eastAsia="Times New Roman" w:cstheme="minorHAnsi"/>
                <w:color w:val="000000"/>
                <w:lang w:eastAsia="ru-RU"/>
              </w:rPr>
              <w:t xml:space="preserve">Старателен и добросовестен. Ищет ошибки и упущения. Контролирует сроки выполнения поручений. Как правило, об успехе команды судят по окончательным результатам ее работы. При этом многие люди почти патологически не могут довести начатое ими до конца, и умение завершать начатое является достаточно редким качеством. Доводчики — это </w:t>
            </w:r>
            <w:proofErr w:type="gramStart"/>
            <w:r w:rsidRPr="00791604">
              <w:rPr>
                <w:rFonts w:eastAsia="Times New Roman" w:cstheme="minorHAnsi"/>
                <w:color w:val="000000"/>
                <w:lang w:eastAsia="ru-RU"/>
              </w:rPr>
              <w:t>люди</w:t>
            </w:r>
            <w:proofErr w:type="gramEnd"/>
            <w:r w:rsidRPr="00791604">
              <w:rPr>
                <w:rFonts w:eastAsia="Times New Roman" w:cstheme="minorHAnsi"/>
                <w:color w:val="000000"/>
                <w:lang w:eastAsia="ru-RU"/>
              </w:rPr>
              <w:t xml:space="preserve"> обладающие этим даром в полной мере. Их отличает внимание к деталям и умение держать в голове запланированное, чтобы ничего не упускалось и все детали плана были доведены до завершения. Они предпочитают постоянные усилия, согласованность и последовательность действий «кавалерийским атакам». Они ориентированы на выполнение обязательств и меньше интересуются эффектным и громким успехом. Склонность к достижению совершенства во всем, за что они берутся, и непреклонность в достижении намеченного — их непременные качества. К их слабым сторонам следует отнести недостаточную гибкость, в результате чего они порой тратят слишком много сил на достижение поставленных целей, которые при изменившихся обстоятельствах оказываются недостижимыми</w:t>
            </w:r>
          </w:p>
          <w:p w14:paraId="78567396" w14:textId="77777777" w:rsidR="00F40E93" w:rsidRPr="00791604" w:rsidRDefault="00F40E93" w:rsidP="00F40E93">
            <w:pPr>
              <w:pBdr>
                <w:bottom w:val="single" w:sz="6" w:space="2" w:color="5E5E5E"/>
              </w:pBdr>
              <w:spacing w:before="150" w:after="75" w:line="240" w:lineRule="auto"/>
              <w:rPr>
                <w:rFonts w:eastAsia="Times New Roman" w:cstheme="minorHAnsi"/>
                <w:color w:val="000000" w:themeColor="text1"/>
                <w:lang w:eastAsia="ru-RU"/>
              </w:rPr>
            </w:pPr>
            <w:proofErr w:type="gramStart"/>
            <w:r w:rsidRPr="00791604">
              <w:rPr>
                <w:rFonts w:eastAsia="Times New Roman" w:cstheme="minorHAnsi"/>
                <w:b/>
                <w:bCs/>
                <w:color w:val="000000"/>
                <w:lang w:eastAsia="ru-RU"/>
              </w:rPr>
              <w:t>Ограничения:</w:t>
            </w:r>
            <w:r w:rsidRPr="00791604">
              <w:rPr>
                <w:rFonts w:eastAsia="Times New Roman" w:cstheme="minorHAnsi"/>
                <w:color w:val="000000"/>
                <w:lang w:eastAsia="ru-RU"/>
              </w:rPr>
              <w:t xml:space="preserve"> </w:t>
            </w:r>
            <w:r w:rsidRPr="00791604">
              <w:rPr>
                <w:rFonts w:eastAsia="Times New Roman" w:cstheme="minorHAnsi"/>
                <w:color w:val="000000" w:themeColor="text1"/>
                <w:lang w:eastAsia="ru-RU"/>
              </w:rPr>
              <w:t xml:space="preserve">  </w:t>
            </w:r>
            <w:proofErr w:type="gramEnd"/>
            <w:r w:rsidRPr="00791604">
              <w:rPr>
                <w:rFonts w:eastAsia="Times New Roman" w:cstheme="minorHAnsi"/>
                <w:color w:val="000000" w:themeColor="text1"/>
                <w:lang w:eastAsia="ru-RU"/>
              </w:rPr>
              <w:t xml:space="preserve">Ограничений не выявлено  </w:t>
            </w:r>
          </w:p>
          <w:p w14:paraId="279D3FD3" w14:textId="77777777" w:rsidR="00F40E93" w:rsidRPr="00791604" w:rsidRDefault="00F40E93" w:rsidP="00F40E93">
            <w:pPr>
              <w:pBdr>
                <w:bottom w:val="single" w:sz="6" w:space="2" w:color="5E5E5E"/>
              </w:pBdr>
              <w:spacing w:before="150" w:after="75" w:line="240" w:lineRule="auto"/>
              <w:rPr>
                <w:rFonts w:eastAsia="Times New Roman" w:cstheme="minorHAnsi"/>
                <w:color w:val="000000" w:themeColor="text1"/>
                <w:lang w:eastAsia="ru-RU"/>
              </w:rPr>
            </w:pPr>
            <w:r w:rsidRPr="00791604">
              <w:rPr>
                <w:rFonts w:eastAsia="Times New Roman" w:cstheme="minorHAnsi"/>
                <w:color w:val="000000" w:themeColor="text1"/>
                <w:lang w:eastAsia="ru-RU"/>
              </w:rPr>
              <w:t xml:space="preserve"> (Выявлены следующие </w:t>
            </w:r>
            <w:proofErr w:type="gramStart"/>
            <w:r w:rsidRPr="00791604">
              <w:rPr>
                <w:rFonts w:eastAsia="Times New Roman" w:cstheme="minorHAnsi"/>
                <w:color w:val="000000" w:themeColor="text1"/>
                <w:lang w:eastAsia="ru-RU"/>
              </w:rPr>
              <w:t>ограничения:  _</w:t>
            </w:r>
            <w:proofErr w:type="gramEnd"/>
            <w:r w:rsidRPr="00791604">
              <w:rPr>
                <w:rFonts w:eastAsia="Times New Roman" w:cstheme="minorHAnsi"/>
                <w:color w:val="000000" w:themeColor="text1"/>
                <w:lang w:eastAsia="ru-RU"/>
              </w:rPr>
              <w:t>___________   Здесь делается акцент на выявленные отклонения в личности)</w:t>
            </w:r>
          </w:p>
          <w:p w14:paraId="56A63EB8" w14:textId="77777777" w:rsidR="00F40E93" w:rsidRPr="00791604" w:rsidRDefault="00F40E93" w:rsidP="00F40E93">
            <w:pPr>
              <w:pBdr>
                <w:bottom w:val="single" w:sz="6" w:space="2" w:color="5E5E5E"/>
              </w:pBdr>
              <w:spacing w:before="150" w:after="75" w:line="240" w:lineRule="auto"/>
              <w:rPr>
                <w:rFonts w:eastAsia="Times New Roman" w:cstheme="minorHAnsi"/>
                <w:b/>
                <w:bCs/>
                <w:color w:val="000000" w:themeColor="text1"/>
                <w:lang w:eastAsia="ru-RU"/>
              </w:rPr>
            </w:pPr>
          </w:p>
          <w:p w14:paraId="42C0F41B" w14:textId="77777777" w:rsidR="00F40E93" w:rsidRPr="00265D0A" w:rsidRDefault="00F40E93" w:rsidP="00F40E93">
            <w:pPr>
              <w:pBdr>
                <w:bottom w:val="single" w:sz="6" w:space="2" w:color="5E5E5E"/>
              </w:pBdr>
              <w:spacing w:before="150" w:after="75" w:line="240" w:lineRule="auto"/>
              <w:rPr>
                <w:rFonts w:eastAsia="Times New Roman" w:cstheme="minorHAnsi"/>
                <w:color w:val="000000" w:themeColor="text1"/>
                <w:lang w:eastAsia="ru-RU"/>
              </w:rPr>
            </w:pPr>
            <w:r w:rsidRPr="00265D0A">
              <w:rPr>
                <w:rFonts w:eastAsia="Times New Roman" w:cstheme="minorHAnsi"/>
                <w:color w:val="000000" w:themeColor="text1"/>
                <w:lang w:eastAsia="ru-RU"/>
              </w:rPr>
              <w:t xml:space="preserve">Заключение </w:t>
            </w:r>
            <w:proofErr w:type="gramStart"/>
            <w:r w:rsidRPr="00265D0A">
              <w:rPr>
                <w:rFonts w:eastAsia="Times New Roman" w:cstheme="minorHAnsi"/>
                <w:color w:val="000000" w:themeColor="text1"/>
                <w:lang w:eastAsia="ru-RU"/>
              </w:rPr>
              <w:t>( результат</w:t>
            </w:r>
            <w:proofErr w:type="gramEnd"/>
            <w:r w:rsidRPr="00265D0A">
              <w:rPr>
                <w:rFonts w:eastAsia="Times New Roman" w:cstheme="minorHAnsi"/>
                <w:color w:val="000000" w:themeColor="text1"/>
                <w:lang w:eastAsia="ru-RU"/>
              </w:rPr>
              <w:t xml:space="preserve"> выделить):   </w:t>
            </w:r>
          </w:p>
          <w:p w14:paraId="7F6192C9" w14:textId="77777777" w:rsidR="00F40E93" w:rsidRPr="00791604" w:rsidRDefault="00F40E93" w:rsidP="00F40E93">
            <w:pPr>
              <w:pBdr>
                <w:bottom w:val="single" w:sz="6" w:space="2" w:color="5E5E5E"/>
              </w:pBdr>
              <w:spacing w:before="150" w:after="75" w:line="240" w:lineRule="auto"/>
              <w:rPr>
                <w:rFonts w:eastAsia="Times New Roman" w:cstheme="minorHAnsi"/>
                <w:b/>
                <w:bCs/>
                <w:color w:val="000000" w:themeColor="text1"/>
                <w:lang w:eastAsia="ru-RU"/>
              </w:rPr>
            </w:pPr>
            <w:r w:rsidRPr="00791604">
              <w:rPr>
                <w:rFonts w:eastAsia="Times New Roman" w:cstheme="minorHAnsi"/>
                <w:b/>
                <w:bCs/>
                <w:color w:val="000000" w:themeColor="text1"/>
                <w:u w:val="single"/>
                <w:lang w:eastAsia="ru-RU"/>
              </w:rPr>
              <w:t>Рекомендовать кандидата   для работы в компании</w:t>
            </w:r>
          </w:p>
          <w:p w14:paraId="5D492733" w14:textId="77777777" w:rsidR="00F40E93" w:rsidRPr="00791604" w:rsidRDefault="00F40E93" w:rsidP="00F40E93">
            <w:pPr>
              <w:pBdr>
                <w:bottom w:val="single" w:sz="6" w:space="2" w:color="5E5E5E"/>
              </w:pBdr>
              <w:spacing w:before="150" w:after="75" w:line="240" w:lineRule="auto"/>
              <w:rPr>
                <w:rFonts w:eastAsia="Times New Roman" w:cstheme="minorHAnsi"/>
                <w:b/>
                <w:bCs/>
                <w:color w:val="000000" w:themeColor="text1"/>
                <w:lang w:eastAsia="ru-RU"/>
              </w:rPr>
            </w:pPr>
            <w:r w:rsidRPr="00791604">
              <w:rPr>
                <w:rFonts w:eastAsia="Times New Roman" w:cstheme="minorHAnsi"/>
                <w:color w:val="000000" w:themeColor="text1"/>
                <w:lang w:eastAsia="ru-RU"/>
              </w:rPr>
              <w:t xml:space="preserve">Условно рекомендовать </w:t>
            </w:r>
            <w:proofErr w:type="gramStart"/>
            <w:r w:rsidRPr="00791604">
              <w:rPr>
                <w:rFonts w:eastAsia="Times New Roman" w:cstheme="minorHAnsi"/>
                <w:color w:val="000000" w:themeColor="text1"/>
                <w:lang w:eastAsia="ru-RU"/>
              </w:rPr>
              <w:t>кандидата  для</w:t>
            </w:r>
            <w:proofErr w:type="gramEnd"/>
            <w:r w:rsidRPr="00791604">
              <w:rPr>
                <w:rFonts w:eastAsia="Times New Roman" w:cstheme="minorHAnsi"/>
                <w:color w:val="000000" w:themeColor="text1"/>
                <w:lang w:eastAsia="ru-RU"/>
              </w:rPr>
              <w:t xml:space="preserve"> работы в компании</w:t>
            </w:r>
          </w:p>
          <w:p w14:paraId="5A71A4DF" w14:textId="77777777" w:rsidR="00F40E93" w:rsidRPr="00791604" w:rsidRDefault="00F40E93" w:rsidP="00F40E93">
            <w:pPr>
              <w:pBdr>
                <w:bottom w:val="single" w:sz="6" w:space="2" w:color="5E5E5E"/>
              </w:pBdr>
              <w:spacing w:before="150" w:after="75" w:line="240" w:lineRule="auto"/>
              <w:rPr>
                <w:rFonts w:eastAsia="Times New Roman" w:cstheme="minorHAnsi"/>
                <w:color w:val="000000" w:themeColor="text1"/>
                <w:lang w:eastAsia="ru-RU"/>
              </w:rPr>
            </w:pPr>
            <w:r w:rsidRPr="00791604">
              <w:rPr>
                <w:rFonts w:eastAsia="Times New Roman" w:cstheme="minorHAnsi"/>
                <w:color w:val="000000" w:themeColor="text1"/>
                <w:lang w:eastAsia="ru-RU"/>
              </w:rPr>
              <w:lastRenderedPageBreak/>
              <w:t xml:space="preserve">Не рекомендовать кандидата </w:t>
            </w:r>
            <w:proofErr w:type="gramStart"/>
            <w:r w:rsidRPr="00791604">
              <w:rPr>
                <w:rFonts w:eastAsia="Times New Roman" w:cstheme="minorHAnsi"/>
                <w:color w:val="000000" w:themeColor="text1"/>
                <w:lang w:eastAsia="ru-RU"/>
              </w:rPr>
              <w:t>для  работы</w:t>
            </w:r>
            <w:proofErr w:type="gramEnd"/>
            <w:r w:rsidRPr="00791604">
              <w:rPr>
                <w:rFonts w:eastAsia="Times New Roman" w:cstheme="minorHAnsi"/>
                <w:color w:val="000000" w:themeColor="text1"/>
                <w:lang w:eastAsia="ru-RU"/>
              </w:rPr>
              <w:t xml:space="preserve"> в компании</w:t>
            </w:r>
          </w:p>
          <w:p w14:paraId="54CED494" w14:textId="77777777" w:rsidR="00F40E93" w:rsidRPr="00791604" w:rsidRDefault="00F40E93" w:rsidP="00F40E93">
            <w:pPr>
              <w:pBdr>
                <w:bottom w:val="single" w:sz="6" w:space="2" w:color="5E5E5E"/>
              </w:pBdr>
              <w:spacing w:before="150" w:after="75" w:line="240" w:lineRule="auto"/>
              <w:rPr>
                <w:rFonts w:eastAsia="Times New Roman" w:cstheme="minorHAnsi"/>
                <w:color w:val="000000" w:themeColor="text1"/>
                <w:lang w:eastAsia="ru-RU"/>
              </w:rPr>
            </w:pPr>
          </w:p>
          <w:p w14:paraId="1DBE1C3E" w14:textId="6A388920" w:rsidR="00F40E93" w:rsidRPr="00791604" w:rsidRDefault="00F40E93" w:rsidP="00F40E93">
            <w:pPr>
              <w:pBdr>
                <w:bottom w:val="single" w:sz="6" w:space="2" w:color="5E5E5E"/>
              </w:pBdr>
              <w:spacing w:before="150" w:after="75" w:line="240" w:lineRule="auto"/>
              <w:rPr>
                <w:rFonts w:eastAsia="Times New Roman" w:cstheme="minorHAnsi"/>
                <w:color w:val="000000" w:themeColor="text1"/>
                <w:lang w:eastAsia="ru-RU"/>
              </w:rPr>
            </w:pPr>
            <w:r w:rsidRPr="00791604">
              <w:rPr>
                <w:rFonts w:eastAsia="Times New Roman" w:cstheme="minorHAnsi"/>
                <w:color w:val="000000" w:themeColor="text1"/>
                <w:lang w:eastAsia="ru-RU"/>
              </w:rPr>
              <w:t xml:space="preserve">При ранжировании. </w:t>
            </w:r>
            <w:proofErr w:type="gramStart"/>
            <w:r w:rsidRPr="00791604">
              <w:rPr>
                <w:rFonts w:eastAsia="Times New Roman" w:cstheme="minorHAnsi"/>
                <w:color w:val="000000" w:themeColor="text1"/>
                <w:lang w:eastAsia="ru-RU"/>
              </w:rPr>
              <w:t>по  результатам</w:t>
            </w:r>
            <w:proofErr w:type="gramEnd"/>
            <w:r w:rsidRPr="00791604">
              <w:rPr>
                <w:rFonts w:eastAsia="Times New Roman" w:cstheme="minorHAnsi"/>
                <w:color w:val="000000" w:themeColor="text1"/>
                <w:lang w:eastAsia="ru-RU"/>
              </w:rPr>
              <w:t xml:space="preserve"> тестирования,   данный кандидат находится на ___________  месте  в списке  представленных соискателей  </w:t>
            </w:r>
            <w:r w:rsidR="001D21BD">
              <w:rPr>
                <w:rFonts w:eastAsia="Times New Roman" w:cstheme="minorHAnsi"/>
                <w:color w:val="000000" w:themeColor="text1"/>
                <w:lang w:eastAsia="ru-RU"/>
              </w:rPr>
              <w:t xml:space="preserve"> ( в случае нескольких кандидатов на одну должность)</w:t>
            </w:r>
            <w:r w:rsidRPr="00791604">
              <w:rPr>
                <w:rFonts w:eastAsia="Times New Roman" w:cstheme="minorHAnsi"/>
                <w:color w:val="000000" w:themeColor="text1"/>
                <w:lang w:eastAsia="ru-RU"/>
              </w:rPr>
              <w:t xml:space="preserve">        </w:t>
            </w:r>
          </w:p>
          <w:p w14:paraId="214E2E46" w14:textId="77777777" w:rsidR="00F40E93" w:rsidRPr="00791604" w:rsidRDefault="00F40E93" w:rsidP="00F40E93">
            <w:pPr>
              <w:pBdr>
                <w:bottom w:val="single" w:sz="6" w:space="2" w:color="5E5E5E"/>
              </w:pBdr>
              <w:spacing w:before="150" w:after="75" w:line="240" w:lineRule="auto"/>
              <w:rPr>
                <w:rFonts w:eastAsia="Times New Roman" w:cstheme="minorHAnsi"/>
                <w:color w:val="000000" w:themeColor="text1"/>
                <w:lang w:eastAsia="ru-RU"/>
              </w:rPr>
            </w:pPr>
          </w:p>
          <w:p w14:paraId="6A4F2F58" w14:textId="736C4630" w:rsidR="000639D2" w:rsidRPr="00CA47C2" w:rsidRDefault="00F40E93" w:rsidP="00CA47C2">
            <w:pPr>
              <w:pBdr>
                <w:bottom w:val="single" w:sz="6" w:space="2" w:color="5E5E5E"/>
              </w:pBdr>
              <w:spacing w:before="150" w:after="75" w:line="240" w:lineRule="auto"/>
              <w:rPr>
                <w:rFonts w:eastAsia="Times New Roman" w:cstheme="minorHAnsi"/>
                <w:color w:val="000000" w:themeColor="text1"/>
                <w:lang w:eastAsia="ru-RU"/>
              </w:rPr>
            </w:pPr>
            <w:r w:rsidRPr="00791604">
              <w:rPr>
                <w:rFonts w:cstheme="minorHAnsi"/>
                <w:b/>
                <w:snapToGrid w:val="0"/>
                <w:color w:val="000000" w:themeColor="text1"/>
              </w:rPr>
              <w:t xml:space="preserve">Руководитель </w:t>
            </w:r>
            <w:r w:rsidRPr="00791604">
              <w:rPr>
                <w:rFonts w:cstheme="minorHAnsi"/>
                <w:b/>
                <w:snapToGrid w:val="0"/>
                <w:color w:val="000000" w:themeColor="text1"/>
                <w:lang w:val="en-US"/>
              </w:rPr>
              <w:t>HR</w:t>
            </w:r>
            <w:r w:rsidRPr="00791604">
              <w:rPr>
                <w:rFonts w:cstheme="minorHAnsi"/>
                <w:b/>
                <w:snapToGrid w:val="0"/>
                <w:color w:val="000000" w:themeColor="text1"/>
              </w:rPr>
              <w:t xml:space="preserve"> проектов     И</w:t>
            </w:r>
            <w:r w:rsidR="00C27001">
              <w:rPr>
                <w:rFonts w:cstheme="minorHAnsi"/>
                <w:b/>
                <w:snapToGrid w:val="0"/>
                <w:color w:val="000000" w:themeColor="text1"/>
              </w:rPr>
              <w:t xml:space="preserve">.И. </w:t>
            </w:r>
            <w:r w:rsidRPr="00791604">
              <w:rPr>
                <w:rFonts w:cstheme="minorHAnsi"/>
                <w:b/>
                <w:snapToGrid w:val="0"/>
                <w:color w:val="000000" w:themeColor="text1"/>
              </w:rPr>
              <w:t>Демидов</w:t>
            </w:r>
          </w:p>
          <w:p w14:paraId="6781E928" w14:textId="77777777" w:rsidR="00F40E93" w:rsidRPr="00791604" w:rsidRDefault="00F40E93" w:rsidP="00F40E93">
            <w:pPr>
              <w:rPr>
                <w:rFonts w:cstheme="minorHAnsi"/>
                <w:snapToGrid w:val="0"/>
              </w:rPr>
            </w:pPr>
          </w:p>
          <w:p w14:paraId="7DDA8CBA" w14:textId="77777777" w:rsidR="00F40E93" w:rsidRPr="00791604" w:rsidRDefault="00F40E93" w:rsidP="00F40E93">
            <w:pPr>
              <w:rPr>
                <w:rFonts w:cstheme="minorHAnsi"/>
                <w:snapToGrid w:val="0"/>
              </w:rPr>
            </w:pPr>
            <w:r w:rsidRPr="00791604">
              <w:rPr>
                <w:rFonts w:cstheme="minorHAnsi"/>
                <w:snapToGrid w:val="0"/>
              </w:rPr>
              <w:t>Контакты:</w:t>
            </w:r>
          </w:p>
          <w:p w14:paraId="4455BCAC" w14:textId="77777777" w:rsidR="00F40E93" w:rsidRPr="00791604" w:rsidRDefault="00F40E93" w:rsidP="00F40E93">
            <w:pPr>
              <w:rPr>
                <w:rFonts w:cstheme="minorHAnsi"/>
                <w:snapToGrid w:val="0"/>
              </w:rPr>
            </w:pPr>
            <w:r w:rsidRPr="00791604">
              <w:rPr>
                <w:rFonts w:cstheme="minorHAnsi"/>
                <w:snapToGrid w:val="0"/>
              </w:rPr>
              <w:t xml:space="preserve">Контактный телефон:            (8-495)  543-60-40 , (8-903) 961-58-11,   (8-967)  207-55-77                                   Электронный адрес:               </w:t>
            </w:r>
            <w:hyperlink r:id="rId12" w:history="1">
              <w:r w:rsidRPr="00791604">
                <w:rPr>
                  <w:rStyle w:val="a8"/>
                  <w:rFonts w:cstheme="minorHAnsi"/>
                </w:rPr>
                <w:t>5436040@</w:t>
              </w:r>
              <w:r w:rsidRPr="00791604">
                <w:rPr>
                  <w:rStyle w:val="a8"/>
                  <w:rFonts w:cstheme="minorHAnsi"/>
                  <w:lang w:val="en-US"/>
                </w:rPr>
                <w:t>mail</w:t>
              </w:r>
              <w:r w:rsidRPr="00791604">
                <w:rPr>
                  <w:rStyle w:val="a8"/>
                  <w:rFonts w:cstheme="minorHAnsi"/>
                </w:rPr>
                <w:t>.</w:t>
              </w:r>
              <w:r w:rsidRPr="00791604">
                <w:rPr>
                  <w:rStyle w:val="a8"/>
                  <w:rFonts w:cstheme="minorHAnsi"/>
                  <w:lang w:val="en-US"/>
                </w:rPr>
                <w:t>ru</w:t>
              </w:r>
            </w:hyperlink>
            <w:r w:rsidRPr="00791604">
              <w:rPr>
                <w:rFonts w:cstheme="minorHAnsi"/>
              </w:rPr>
              <w:t xml:space="preserve">, </w:t>
            </w:r>
            <w:r w:rsidRPr="00791604">
              <w:rPr>
                <w:rFonts w:cstheme="minorHAnsi"/>
                <w:snapToGrid w:val="0"/>
              </w:rPr>
              <w:t>   </w:t>
            </w:r>
            <w:hyperlink r:id="rId13" w:history="1">
              <w:r w:rsidRPr="00791604">
                <w:rPr>
                  <w:rStyle w:val="a8"/>
                  <w:rFonts w:cstheme="minorHAnsi"/>
                  <w:snapToGrid w:val="0"/>
                </w:rPr>
                <w:t>info@hr-agent.ru</w:t>
              </w:r>
            </w:hyperlink>
            <w:r w:rsidRPr="00791604">
              <w:rPr>
                <w:rStyle w:val="a8"/>
                <w:rFonts w:cstheme="minorHAnsi"/>
                <w:snapToGrid w:val="0"/>
              </w:rPr>
              <w:t xml:space="preserve">   </w:t>
            </w:r>
            <w:r w:rsidRPr="00791604">
              <w:rPr>
                <w:rFonts w:cstheme="minorHAnsi"/>
                <w:snapToGrid w:val="0"/>
              </w:rPr>
              <w:t xml:space="preserve">                                     </w:t>
            </w:r>
          </w:p>
          <w:p w14:paraId="2833EB20" w14:textId="77777777" w:rsidR="00F40E93" w:rsidRPr="00791604" w:rsidRDefault="00F40E93" w:rsidP="00F40E93">
            <w:pPr>
              <w:rPr>
                <w:rFonts w:cstheme="minorHAnsi"/>
                <w:snapToGrid w:val="0"/>
              </w:rPr>
            </w:pPr>
            <w:r w:rsidRPr="00791604">
              <w:rPr>
                <w:rFonts w:cstheme="minorHAnsi"/>
                <w:snapToGrid w:val="0"/>
              </w:rPr>
              <w:t xml:space="preserve"> </w:t>
            </w:r>
            <w:r w:rsidRPr="00791604">
              <w:rPr>
                <w:rFonts w:cstheme="minorHAnsi"/>
                <w:snapToGrid w:val="0"/>
                <w:color w:val="000000"/>
              </w:rPr>
              <w:t xml:space="preserve">Информация о компании       </w:t>
            </w:r>
            <w:hyperlink r:id="rId14" w:history="1">
              <w:r w:rsidRPr="00791604">
                <w:rPr>
                  <w:rStyle w:val="a8"/>
                  <w:rFonts w:cstheme="minorHAnsi"/>
                  <w:snapToGrid w:val="0"/>
                </w:rPr>
                <w:t>http://www.hr-</w:t>
              </w:r>
              <w:r w:rsidRPr="00791604">
                <w:rPr>
                  <w:rStyle w:val="a8"/>
                  <w:rFonts w:cstheme="minorHAnsi"/>
                  <w:snapToGrid w:val="0"/>
                  <w:lang w:val="en-US"/>
                </w:rPr>
                <w:t>agent</w:t>
              </w:r>
              <w:r w:rsidRPr="00791604">
                <w:rPr>
                  <w:rStyle w:val="a8"/>
                  <w:rFonts w:cstheme="minorHAnsi"/>
                  <w:snapToGrid w:val="0"/>
                </w:rPr>
                <w:t>.</w:t>
              </w:r>
              <w:proofErr w:type="spellStart"/>
              <w:r w:rsidRPr="00791604">
                <w:rPr>
                  <w:rStyle w:val="a8"/>
                  <w:rFonts w:cstheme="minorHAnsi"/>
                  <w:snapToGrid w:val="0"/>
                </w:rPr>
                <w:t>ru</w:t>
              </w:r>
              <w:proofErr w:type="spellEnd"/>
              <w:r w:rsidRPr="00791604">
                <w:rPr>
                  <w:rStyle w:val="a8"/>
                  <w:rFonts w:cstheme="minorHAnsi"/>
                  <w:snapToGrid w:val="0"/>
                </w:rPr>
                <w:t>/</w:t>
              </w:r>
            </w:hyperlink>
            <w:r w:rsidRPr="00791604">
              <w:rPr>
                <w:rFonts w:cstheme="minorHAnsi"/>
                <w:snapToGrid w:val="0"/>
              </w:rPr>
              <w:t xml:space="preserve">                                                                                                     </w:t>
            </w:r>
            <w:r w:rsidRPr="00791604">
              <w:rPr>
                <w:rFonts w:cstheme="minorHAnsi"/>
                <w:snapToGrid w:val="0"/>
                <w:color w:val="000000"/>
              </w:rPr>
              <w:t xml:space="preserve">Адрес: г Москва </w:t>
            </w:r>
            <w:proofErr w:type="spellStart"/>
            <w:r w:rsidRPr="00791604">
              <w:rPr>
                <w:rFonts w:cstheme="minorHAnsi"/>
                <w:snapToGrid w:val="0"/>
                <w:color w:val="000000"/>
              </w:rPr>
              <w:t>ул</w:t>
            </w:r>
            <w:proofErr w:type="spellEnd"/>
            <w:r w:rsidRPr="00791604">
              <w:rPr>
                <w:rFonts w:cstheme="minorHAnsi"/>
                <w:snapToGrid w:val="0"/>
                <w:color w:val="000000"/>
              </w:rPr>
              <w:t xml:space="preserve"> Электродная №11. М Шоссе Энтузиастов</w:t>
            </w:r>
          </w:p>
          <w:p w14:paraId="6ACFFFE4" w14:textId="77777777" w:rsidR="00F40E93" w:rsidRPr="00791604" w:rsidRDefault="00F40E93" w:rsidP="00F40E93">
            <w:pPr>
              <w:spacing w:after="75" w:line="240" w:lineRule="auto"/>
              <w:ind w:left="567"/>
              <w:rPr>
                <w:rFonts w:eastAsia="Times New Roman" w:cstheme="minorHAnsi"/>
                <w:color w:val="FF0000"/>
                <w:lang w:eastAsia="ru-RU"/>
              </w:rPr>
            </w:pPr>
          </w:p>
          <w:p w14:paraId="4898C2CA" w14:textId="77777777" w:rsidR="00F40E93" w:rsidRPr="00791604" w:rsidRDefault="00F40E93" w:rsidP="00F40E93">
            <w:pPr>
              <w:spacing w:after="75" w:line="240" w:lineRule="auto"/>
              <w:ind w:left="567"/>
              <w:rPr>
                <w:rFonts w:eastAsia="Times New Roman" w:cstheme="minorHAnsi"/>
                <w:b/>
                <w:bCs/>
                <w:color w:val="FF0000"/>
                <w:lang w:eastAsia="ru-RU"/>
              </w:rPr>
            </w:pPr>
          </w:p>
          <w:p w14:paraId="2775AE0E" w14:textId="77777777" w:rsidR="00F40E93" w:rsidRPr="00791604" w:rsidRDefault="00F40E93" w:rsidP="00F40E93">
            <w:pPr>
              <w:spacing w:after="75" w:line="240" w:lineRule="auto"/>
              <w:ind w:left="567"/>
              <w:jc w:val="center"/>
              <w:rPr>
                <w:rFonts w:eastAsia="Times New Roman" w:cstheme="minorHAnsi"/>
                <w:b/>
                <w:bCs/>
                <w:color w:val="000000" w:themeColor="text1"/>
                <w:lang w:eastAsia="ru-RU"/>
              </w:rPr>
            </w:pPr>
            <w:r w:rsidRPr="00791604">
              <w:rPr>
                <w:rFonts w:eastAsia="Times New Roman" w:cstheme="minorHAnsi"/>
                <w:b/>
                <w:bCs/>
                <w:color w:val="000000" w:themeColor="text1"/>
                <w:lang w:eastAsia="ru-RU"/>
              </w:rPr>
              <w:t>ПОДРОБНЫЕ РЕЗУЛЬТАТЫ ТЕСТИРОВАНИЯ КАНДИДАТА</w:t>
            </w:r>
          </w:p>
          <w:p w14:paraId="68A30D6D" w14:textId="77777777" w:rsidR="00F40E93" w:rsidRPr="00791604" w:rsidRDefault="00F40E93" w:rsidP="00F40E93">
            <w:pPr>
              <w:spacing w:after="75" w:line="240" w:lineRule="auto"/>
              <w:ind w:left="567"/>
              <w:rPr>
                <w:rFonts w:eastAsia="Times New Roman" w:cstheme="minorHAnsi"/>
                <w:b/>
                <w:bCs/>
                <w:color w:val="FF0000"/>
                <w:lang w:eastAsia="ru-RU"/>
              </w:rPr>
            </w:pPr>
          </w:p>
          <w:p w14:paraId="5246ED3B" w14:textId="77777777" w:rsidR="00F40E93" w:rsidRPr="00791604" w:rsidRDefault="00F40E93" w:rsidP="00F40E93">
            <w:pPr>
              <w:spacing w:after="75" w:line="240" w:lineRule="auto"/>
              <w:ind w:left="567"/>
              <w:rPr>
                <w:rFonts w:eastAsia="Times New Roman" w:cstheme="minorHAnsi"/>
                <w:b/>
                <w:bCs/>
                <w:color w:val="FF0000"/>
                <w:lang w:eastAsia="ru-RU"/>
              </w:rPr>
            </w:pPr>
          </w:p>
          <w:p w14:paraId="0607DA16" w14:textId="77777777" w:rsidR="00F40E93" w:rsidRPr="00791604" w:rsidRDefault="00F40E93" w:rsidP="00F40E93">
            <w:pPr>
              <w:spacing w:after="75" w:line="240" w:lineRule="auto"/>
              <w:rPr>
                <w:rFonts w:eastAsia="Times New Roman" w:cstheme="minorHAnsi"/>
                <w:b/>
                <w:bCs/>
                <w:color w:val="000000" w:themeColor="text1"/>
                <w:lang w:eastAsia="ru-RU"/>
              </w:rPr>
            </w:pPr>
            <w:r w:rsidRPr="00766078">
              <w:rPr>
                <w:rFonts w:eastAsia="Times New Roman" w:cstheme="minorHAnsi"/>
                <w:b/>
                <w:bCs/>
                <w:color w:val="000000" w:themeColor="text1"/>
                <w:highlight w:val="yellow"/>
                <w:lang w:eastAsia="ru-RU"/>
              </w:rPr>
              <w:t xml:space="preserve">Тест №1       Личностный опросник </w:t>
            </w:r>
            <w:proofErr w:type="spellStart"/>
            <w:r w:rsidRPr="00766078">
              <w:rPr>
                <w:rFonts w:eastAsia="Times New Roman" w:cstheme="minorHAnsi"/>
                <w:b/>
                <w:bCs/>
                <w:color w:val="000000" w:themeColor="text1"/>
                <w:highlight w:val="yellow"/>
                <w:lang w:eastAsia="ru-RU"/>
              </w:rPr>
              <w:t>Кеттелла</w:t>
            </w:r>
            <w:proofErr w:type="spellEnd"/>
            <w:r w:rsidRPr="00791604">
              <w:rPr>
                <w:rFonts w:eastAsia="Times New Roman" w:cstheme="minorHAnsi"/>
                <w:b/>
                <w:bCs/>
                <w:color w:val="000000" w:themeColor="text1"/>
                <w:lang w:eastAsia="ru-RU"/>
              </w:rPr>
              <w:t xml:space="preserve">   </w:t>
            </w:r>
          </w:p>
          <w:p w14:paraId="764635D0" w14:textId="77777777" w:rsidR="00F40E93" w:rsidRPr="00791604" w:rsidRDefault="00F40E93" w:rsidP="00F40E93">
            <w:pPr>
              <w:pBdr>
                <w:bottom w:val="single" w:sz="6" w:space="2" w:color="5E5E5E"/>
              </w:pBdr>
              <w:spacing w:before="150" w:after="75" w:line="240" w:lineRule="auto"/>
              <w:rPr>
                <w:rFonts w:eastAsia="Times New Roman" w:cstheme="minorHAnsi"/>
                <w:b/>
                <w:bCs/>
                <w:color w:val="9D7762"/>
                <w:lang w:eastAsia="ru-RU"/>
              </w:rPr>
            </w:pPr>
          </w:p>
          <w:tbl>
            <w:tblPr>
              <w:tblW w:w="2159" w:type="pct"/>
              <w:tblCellSpacing w:w="30" w:type="dxa"/>
              <w:shd w:val="clear" w:color="auto" w:fill="FEF7F1"/>
              <w:tblCellMar>
                <w:left w:w="0" w:type="dxa"/>
                <w:right w:w="0" w:type="dxa"/>
              </w:tblCellMar>
              <w:tblLook w:val="04A0" w:firstRow="1" w:lastRow="0" w:firstColumn="1" w:lastColumn="0" w:noHBand="0" w:noVBand="1"/>
            </w:tblPr>
            <w:tblGrid>
              <w:gridCol w:w="4586"/>
            </w:tblGrid>
            <w:tr w:rsidR="00F40E93" w:rsidRPr="00791604" w14:paraId="41F2F9C0" w14:textId="77777777" w:rsidTr="00B35496">
              <w:trPr>
                <w:tblCellSpacing w:w="30" w:type="dxa"/>
              </w:trPr>
              <w:tc>
                <w:tcPr>
                  <w:tcW w:w="0" w:type="auto"/>
                  <w:shd w:val="clear" w:color="auto" w:fill="FEF7F1"/>
                  <w:vAlign w:val="center"/>
                  <w:hideMark/>
                </w:tcPr>
                <w:p w14:paraId="7E8B52C3" w14:textId="77777777" w:rsidR="00F40E93" w:rsidRPr="00791604" w:rsidRDefault="00F40E93" w:rsidP="007F56CC">
                  <w:pPr>
                    <w:framePr w:hSpace="180" w:wrap="around" w:vAnchor="text" w:hAnchor="margin" w:xAlign="center" w:y="183"/>
                    <w:rPr>
                      <w:rFonts w:eastAsia="Times New Roman" w:cstheme="minorHAnsi"/>
                      <w:lang w:eastAsia="ru-RU"/>
                    </w:rPr>
                  </w:pPr>
                </w:p>
              </w:tc>
            </w:tr>
          </w:tbl>
          <w:p w14:paraId="21641EC8" w14:textId="77777777" w:rsidR="00F40E93" w:rsidRPr="00791604" w:rsidRDefault="00F40E93" w:rsidP="00F40E93">
            <w:pPr>
              <w:spacing w:before="210" w:after="180" w:line="240" w:lineRule="auto"/>
              <w:rPr>
                <w:rFonts w:eastAsia="Times New Roman" w:cstheme="minorHAnsi"/>
                <w:b/>
                <w:bCs/>
                <w:color w:val="5E5E5E"/>
                <w:lang w:eastAsia="ru-RU"/>
              </w:rPr>
            </w:pPr>
            <w:r w:rsidRPr="00791604">
              <w:rPr>
                <w:rFonts w:eastAsia="Times New Roman" w:cstheme="minorHAnsi"/>
                <w:b/>
                <w:bCs/>
                <w:color w:val="5E5E5E"/>
                <w:lang w:eastAsia="ru-RU"/>
              </w:rPr>
              <w:t>Шкалы</w:t>
            </w:r>
          </w:p>
          <w:p w14:paraId="18FDA4F1" w14:textId="77777777" w:rsidR="00F40E93" w:rsidRPr="00791604" w:rsidRDefault="00F40E93" w:rsidP="00F40E93">
            <w:pPr>
              <w:numPr>
                <w:ilvl w:val="0"/>
                <w:numId w:val="17"/>
              </w:numPr>
              <w:spacing w:before="75" w:after="75" w:line="240" w:lineRule="auto"/>
              <w:ind w:left="440"/>
              <w:rPr>
                <w:rFonts w:eastAsia="Times New Roman" w:cstheme="minorHAnsi"/>
                <w:color w:val="000000"/>
                <w:lang w:eastAsia="ru-RU"/>
              </w:rPr>
            </w:pPr>
            <w:r w:rsidRPr="00791604">
              <w:rPr>
                <w:rFonts w:eastAsia="Times New Roman" w:cstheme="minorHAnsi"/>
                <w:color w:val="000000"/>
                <w:lang w:eastAsia="ru-RU"/>
              </w:rPr>
              <w:t xml:space="preserve">А: замкнутость-общительность (из 10): 7 </w:t>
            </w:r>
          </w:p>
          <w:p w14:paraId="55AD7390" w14:textId="77777777" w:rsidR="00F40E93" w:rsidRPr="00791604" w:rsidRDefault="00F40E93" w:rsidP="00F40E93">
            <w:pPr>
              <w:numPr>
                <w:ilvl w:val="0"/>
                <w:numId w:val="17"/>
              </w:numPr>
              <w:spacing w:before="75" w:after="75" w:line="240" w:lineRule="auto"/>
              <w:ind w:left="440"/>
              <w:rPr>
                <w:rFonts w:eastAsia="Times New Roman" w:cstheme="minorHAnsi"/>
                <w:color w:val="000000"/>
                <w:lang w:eastAsia="ru-RU"/>
              </w:rPr>
            </w:pPr>
            <w:r w:rsidRPr="00791604">
              <w:rPr>
                <w:rFonts w:eastAsia="Times New Roman" w:cstheme="minorHAnsi"/>
                <w:color w:val="000000"/>
                <w:lang w:eastAsia="ru-RU"/>
              </w:rPr>
              <w:t xml:space="preserve">В: конкретное мышление-абстрактное мышление (из 10): 5 </w:t>
            </w:r>
          </w:p>
          <w:p w14:paraId="7A37361F" w14:textId="77777777" w:rsidR="00F40E93" w:rsidRPr="00791604" w:rsidRDefault="00F40E93" w:rsidP="00F40E93">
            <w:pPr>
              <w:numPr>
                <w:ilvl w:val="0"/>
                <w:numId w:val="17"/>
              </w:numPr>
              <w:spacing w:before="75" w:after="75" w:line="240" w:lineRule="auto"/>
              <w:ind w:left="440"/>
              <w:rPr>
                <w:rFonts w:eastAsia="Times New Roman" w:cstheme="minorHAnsi"/>
                <w:color w:val="000000"/>
                <w:lang w:eastAsia="ru-RU"/>
              </w:rPr>
            </w:pPr>
            <w:r w:rsidRPr="00791604">
              <w:rPr>
                <w:rFonts w:eastAsia="Times New Roman" w:cstheme="minorHAnsi"/>
                <w:color w:val="000000"/>
                <w:lang w:eastAsia="ru-RU"/>
              </w:rPr>
              <w:t xml:space="preserve">С: эмоциональная нестабильность - эмоциональная стабильность (из 10): 4 </w:t>
            </w:r>
          </w:p>
          <w:p w14:paraId="33244929" w14:textId="77777777" w:rsidR="00F40E93" w:rsidRPr="00791604" w:rsidRDefault="00F40E93" w:rsidP="00F40E93">
            <w:pPr>
              <w:numPr>
                <w:ilvl w:val="0"/>
                <w:numId w:val="17"/>
              </w:numPr>
              <w:spacing w:before="75" w:after="75" w:line="240" w:lineRule="auto"/>
              <w:ind w:left="440"/>
              <w:rPr>
                <w:rFonts w:eastAsia="Times New Roman" w:cstheme="minorHAnsi"/>
                <w:color w:val="000000"/>
                <w:lang w:eastAsia="ru-RU"/>
              </w:rPr>
            </w:pPr>
            <w:r w:rsidRPr="00791604">
              <w:rPr>
                <w:rFonts w:eastAsia="Times New Roman" w:cstheme="minorHAnsi"/>
                <w:color w:val="000000"/>
                <w:lang w:eastAsia="ru-RU"/>
              </w:rPr>
              <w:t xml:space="preserve">Е: подчиненность - </w:t>
            </w:r>
            <w:proofErr w:type="spellStart"/>
            <w:r w:rsidRPr="00791604">
              <w:rPr>
                <w:rFonts w:eastAsia="Times New Roman" w:cstheme="minorHAnsi"/>
                <w:color w:val="000000"/>
                <w:lang w:eastAsia="ru-RU"/>
              </w:rPr>
              <w:t>доминантность</w:t>
            </w:r>
            <w:proofErr w:type="spellEnd"/>
            <w:r w:rsidRPr="00791604">
              <w:rPr>
                <w:rFonts w:eastAsia="Times New Roman" w:cstheme="minorHAnsi"/>
                <w:color w:val="000000"/>
                <w:lang w:eastAsia="ru-RU"/>
              </w:rPr>
              <w:t xml:space="preserve"> (из 10): 8 </w:t>
            </w:r>
          </w:p>
          <w:p w14:paraId="12177427" w14:textId="77777777" w:rsidR="00F40E93" w:rsidRPr="00791604" w:rsidRDefault="00F40E93" w:rsidP="00F40E93">
            <w:pPr>
              <w:numPr>
                <w:ilvl w:val="0"/>
                <w:numId w:val="17"/>
              </w:numPr>
              <w:spacing w:before="75" w:after="75" w:line="240" w:lineRule="auto"/>
              <w:ind w:left="440"/>
              <w:rPr>
                <w:rFonts w:eastAsia="Times New Roman" w:cstheme="minorHAnsi"/>
                <w:color w:val="000000"/>
                <w:lang w:eastAsia="ru-RU"/>
              </w:rPr>
            </w:pPr>
            <w:r w:rsidRPr="00791604">
              <w:rPr>
                <w:rFonts w:eastAsia="Times New Roman" w:cstheme="minorHAnsi"/>
                <w:color w:val="000000"/>
                <w:lang w:eastAsia="ru-RU"/>
              </w:rPr>
              <w:t xml:space="preserve">F: сдержанность - экспрессивность (из 10): 5 </w:t>
            </w:r>
          </w:p>
          <w:p w14:paraId="28CFAFDF" w14:textId="77777777" w:rsidR="00F40E93" w:rsidRPr="00791604" w:rsidRDefault="00F40E93" w:rsidP="00F40E93">
            <w:pPr>
              <w:numPr>
                <w:ilvl w:val="0"/>
                <w:numId w:val="17"/>
              </w:numPr>
              <w:spacing w:before="75" w:after="75" w:line="240" w:lineRule="auto"/>
              <w:ind w:left="440"/>
              <w:rPr>
                <w:rFonts w:eastAsia="Times New Roman" w:cstheme="minorHAnsi"/>
                <w:color w:val="000000"/>
                <w:lang w:eastAsia="ru-RU"/>
              </w:rPr>
            </w:pPr>
            <w:r w:rsidRPr="00791604">
              <w:rPr>
                <w:rFonts w:eastAsia="Times New Roman" w:cstheme="minorHAnsi"/>
                <w:color w:val="000000"/>
                <w:lang w:eastAsia="ru-RU"/>
              </w:rPr>
              <w:t xml:space="preserve">G: низкая нормативность поведения - высокая нормативность поведения (из 10): 8 </w:t>
            </w:r>
          </w:p>
          <w:p w14:paraId="429ABE3A" w14:textId="77777777" w:rsidR="00F40E93" w:rsidRPr="00791604" w:rsidRDefault="00F40E93" w:rsidP="00F40E93">
            <w:pPr>
              <w:numPr>
                <w:ilvl w:val="0"/>
                <w:numId w:val="17"/>
              </w:numPr>
              <w:spacing w:before="75" w:after="75" w:line="240" w:lineRule="auto"/>
              <w:ind w:left="440"/>
              <w:rPr>
                <w:rFonts w:eastAsia="Times New Roman" w:cstheme="minorHAnsi"/>
                <w:color w:val="000000"/>
                <w:lang w:eastAsia="ru-RU"/>
              </w:rPr>
            </w:pPr>
            <w:r w:rsidRPr="00791604">
              <w:rPr>
                <w:rFonts w:eastAsia="Times New Roman" w:cstheme="minorHAnsi"/>
                <w:color w:val="000000"/>
                <w:lang w:eastAsia="ru-RU"/>
              </w:rPr>
              <w:t xml:space="preserve">Н: робость - смелость (из 10): 10 </w:t>
            </w:r>
          </w:p>
          <w:p w14:paraId="45808419" w14:textId="77777777" w:rsidR="00F40E93" w:rsidRPr="00791604" w:rsidRDefault="00F40E93" w:rsidP="00F40E93">
            <w:pPr>
              <w:numPr>
                <w:ilvl w:val="0"/>
                <w:numId w:val="17"/>
              </w:numPr>
              <w:spacing w:before="75" w:after="75" w:line="240" w:lineRule="auto"/>
              <w:ind w:left="440"/>
              <w:rPr>
                <w:rFonts w:eastAsia="Times New Roman" w:cstheme="minorHAnsi"/>
                <w:color w:val="000000"/>
                <w:lang w:eastAsia="ru-RU"/>
              </w:rPr>
            </w:pPr>
            <w:r w:rsidRPr="00791604">
              <w:rPr>
                <w:rFonts w:eastAsia="Times New Roman" w:cstheme="minorHAnsi"/>
                <w:color w:val="000000"/>
                <w:lang w:eastAsia="ru-RU"/>
              </w:rPr>
              <w:t xml:space="preserve">I: реализм - чувствительность (из 10): 6 </w:t>
            </w:r>
          </w:p>
          <w:p w14:paraId="6E58826E" w14:textId="77777777" w:rsidR="00F40E93" w:rsidRPr="00791604" w:rsidRDefault="00F40E93" w:rsidP="00F40E93">
            <w:pPr>
              <w:numPr>
                <w:ilvl w:val="0"/>
                <w:numId w:val="17"/>
              </w:numPr>
              <w:spacing w:before="75" w:after="75" w:line="240" w:lineRule="auto"/>
              <w:ind w:left="440"/>
              <w:rPr>
                <w:rFonts w:eastAsia="Times New Roman" w:cstheme="minorHAnsi"/>
                <w:color w:val="000000"/>
                <w:lang w:eastAsia="ru-RU"/>
              </w:rPr>
            </w:pPr>
            <w:r w:rsidRPr="00791604">
              <w:rPr>
                <w:rFonts w:eastAsia="Times New Roman" w:cstheme="minorHAnsi"/>
                <w:color w:val="000000"/>
                <w:lang w:eastAsia="ru-RU"/>
              </w:rPr>
              <w:t xml:space="preserve">L: подозрительность - доверчивость (из 10): 8 </w:t>
            </w:r>
          </w:p>
          <w:p w14:paraId="54909D83" w14:textId="77777777" w:rsidR="00F40E93" w:rsidRPr="00791604" w:rsidRDefault="00F40E93" w:rsidP="00F40E93">
            <w:pPr>
              <w:numPr>
                <w:ilvl w:val="0"/>
                <w:numId w:val="17"/>
              </w:numPr>
              <w:spacing w:before="75" w:after="75" w:line="240" w:lineRule="auto"/>
              <w:ind w:left="440"/>
              <w:rPr>
                <w:rFonts w:eastAsia="Times New Roman" w:cstheme="minorHAnsi"/>
                <w:color w:val="000000"/>
                <w:lang w:eastAsia="ru-RU"/>
              </w:rPr>
            </w:pPr>
            <w:r w:rsidRPr="00791604">
              <w:rPr>
                <w:rFonts w:eastAsia="Times New Roman" w:cstheme="minorHAnsi"/>
                <w:color w:val="000000"/>
                <w:lang w:eastAsia="ru-RU"/>
              </w:rPr>
              <w:t xml:space="preserve">М: практичность - мечтательность (из 10): 3 </w:t>
            </w:r>
          </w:p>
          <w:p w14:paraId="4AF785A1" w14:textId="77777777" w:rsidR="00F40E93" w:rsidRPr="00791604" w:rsidRDefault="00F40E93" w:rsidP="00F40E93">
            <w:pPr>
              <w:numPr>
                <w:ilvl w:val="0"/>
                <w:numId w:val="17"/>
              </w:numPr>
              <w:spacing w:before="75" w:after="75" w:line="240" w:lineRule="auto"/>
              <w:ind w:left="440"/>
              <w:rPr>
                <w:rFonts w:eastAsia="Times New Roman" w:cstheme="minorHAnsi"/>
                <w:color w:val="000000"/>
                <w:lang w:eastAsia="ru-RU"/>
              </w:rPr>
            </w:pPr>
            <w:r w:rsidRPr="00791604">
              <w:rPr>
                <w:rFonts w:eastAsia="Times New Roman" w:cstheme="minorHAnsi"/>
                <w:color w:val="000000"/>
                <w:lang w:eastAsia="ru-RU"/>
              </w:rPr>
              <w:t xml:space="preserve">N: прямолинейность (наивность) - проницательность (искусственность) (из 10): 7 </w:t>
            </w:r>
          </w:p>
          <w:p w14:paraId="14CE3F91" w14:textId="77777777" w:rsidR="00F40E93" w:rsidRPr="00791604" w:rsidRDefault="00F40E93" w:rsidP="00F40E93">
            <w:pPr>
              <w:numPr>
                <w:ilvl w:val="0"/>
                <w:numId w:val="17"/>
              </w:numPr>
              <w:spacing w:before="75" w:after="75" w:line="240" w:lineRule="auto"/>
              <w:ind w:left="440"/>
              <w:rPr>
                <w:rFonts w:eastAsia="Times New Roman" w:cstheme="minorHAnsi"/>
                <w:color w:val="000000"/>
                <w:lang w:eastAsia="ru-RU"/>
              </w:rPr>
            </w:pPr>
            <w:r w:rsidRPr="00791604">
              <w:rPr>
                <w:rFonts w:eastAsia="Times New Roman" w:cstheme="minorHAnsi"/>
                <w:color w:val="000000"/>
                <w:lang w:eastAsia="ru-RU"/>
              </w:rPr>
              <w:t xml:space="preserve">О: спокойствие - тревожность (из 10): 4 </w:t>
            </w:r>
          </w:p>
          <w:p w14:paraId="47695B7E" w14:textId="77777777" w:rsidR="00F40E93" w:rsidRPr="00791604" w:rsidRDefault="00F40E93" w:rsidP="00F40E93">
            <w:pPr>
              <w:numPr>
                <w:ilvl w:val="0"/>
                <w:numId w:val="17"/>
              </w:numPr>
              <w:spacing w:before="75" w:after="75" w:line="240" w:lineRule="auto"/>
              <w:ind w:left="440"/>
              <w:rPr>
                <w:rFonts w:eastAsia="Times New Roman" w:cstheme="minorHAnsi"/>
                <w:color w:val="000000"/>
                <w:lang w:eastAsia="ru-RU"/>
              </w:rPr>
            </w:pPr>
            <w:r w:rsidRPr="00791604">
              <w:rPr>
                <w:rFonts w:eastAsia="Times New Roman" w:cstheme="minorHAnsi"/>
                <w:color w:val="000000"/>
                <w:lang w:eastAsia="ru-RU"/>
              </w:rPr>
              <w:lastRenderedPageBreak/>
              <w:t xml:space="preserve">Q1: консерватизм - радикализм (из 10): 8 </w:t>
            </w:r>
          </w:p>
          <w:p w14:paraId="2FE7C4FF" w14:textId="77777777" w:rsidR="00F40E93" w:rsidRPr="00791604" w:rsidRDefault="00F40E93" w:rsidP="00F40E93">
            <w:pPr>
              <w:numPr>
                <w:ilvl w:val="0"/>
                <w:numId w:val="17"/>
              </w:numPr>
              <w:spacing w:before="75" w:after="75" w:line="240" w:lineRule="auto"/>
              <w:ind w:left="440"/>
              <w:rPr>
                <w:rFonts w:eastAsia="Times New Roman" w:cstheme="minorHAnsi"/>
                <w:color w:val="000000"/>
                <w:lang w:eastAsia="ru-RU"/>
              </w:rPr>
            </w:pPr>
            <w:r w:rsidRPr="00791604">
              <w:rPr>
                <w:rFonts w:eastAsia="Times New Roman" w:cstheme="minorHAnsi"/>
                <w:color w:val="000000"/>
                <w:lang w:eastAsia="ru-RU"/>
              </w:rPr>
              <w:t xml:space="preserve">Q2: конформизм (зависимость от группы) - нонконформизм (самостоятельность) (из 10): 6 </w:t>
            </w:r>
          </w:p>
          <w:p w14:paraId="697D2467" w14:textId="77777777" w:rsidR="00F40E93" w:rsidRPr="00791604" w:rsidRDefault="00F40E93" w:rsidP="00F40E93">
            <w:pPr>
              <w:numPr>
                <w:ilvl w:val="0"/>
                <w:numId w:val="17"/>
              </w:numPr>
              <w:spacing w:before="75" w:after="75" w:line="240" w:lineRule="auto"/>
              <w:ind w:left="440"/>
              <w:rPr>
                <w:rFonts w:eastAsia="Times New Roman" w:cstheme="minorHAnsi"/>
                <w:color w:val="000000"/>
                <w:lang w:eastAsia="ru-RU"/>
              </w:rPr>
            </w:pPr>
            <w:r w:rsidRPr="00791604">
              <w:rPr>
                <w:rFonts w:eastAsia="Times New Roman" w:cstheme="minorHAnsi"/>
                <w:color w:val="000000"/>
                <w:lang w:eastAsia="ru-RU"/>
              </w:rPr>
              <w:t xml:space="preserve">Q3: низкий самоконтроль - высокий самоконтроль (из 10): 6 </w:t>
            </w:r>
          </w:p>
          <w:p w14:paraId="00EA8559" w14:textId="77777777" w:rsidR="00F40E93" w:rsidRPr="00791604" w:rsidRDefault="00F40E93" w:rsidP="00F40E93">
            <w:pPr>
              <w:numPr>
                <w:ilvl w:val="0"/>
                <w:numId w:val="17"/>
              </w:numPr>
              <w:spacing w:before="75" w:after="75" w:line="240" w:lineRule="auto"/>
              <w:ind w:left="440"/>
              <w:rPr>
                <w:rFonts w:eastAsia="Times New Roman" w:cstheme="minorHAnsi"/>
                <w:color w:val="000000"/>
                <w:lang w:eastAsia="ru-RU"/>
              </w:rPr>
            </w:pPr>
            <w:r w:rsidRPr="00791604">
              <w:rPr>
                <w:rFonts w:eastAsia="Times New Roman" w:cstheme="minorHAnsi"/>
                <w:color w:val="000000"/>
                <w:lang w:eastAsia="ru-RU"/>
              </w:rPr>
              <w:t xml:space="preserve">Q4: расслабленность - эмоциональная напряженность (из 10): 4 </w:t>
            </w:r>
          </w:p>
          <w:p w14:paraId="400A5976" w14:textId="77777777" w:rsidR="00F40E93" w:rsidRPr="00791604" w:rsidRDefault="00F40E93" w:rsidP="00F40E93">
            <w:pPr>
              <w:numPr>
                <w:ilvl w:val="0"/>
                <w:numId w:val="17"/>
              </w:numPr>
              <w:spacing w:before="75" w:after="75" w:line="240" w:lineRule="auto"/>
              <w:ind w:left="440"/>
              <w:rPr>
                <w:rFonts w:eastAsia="Times New Roman" w:cstheme="minorHAnsi"/>
                <w:color w:val="000000"/>
                <w:lang w:eastAsia="ru-RU"/>
              </w:rPr>
            </w:pPr>
            <w:r w:rsidRPr="00791604">
              <w:rPr>
                <w:rFonts w:eastAsia="Times New Roman" w:cstheme="minorHAnsi"/>
                <w:color w:val="000000"/>
                <w:lang w:eastAsia="ru-RU"/>
              </w:rPr>
              <w:t xml:space="preserve">F1: Тревожность (из 10): 4 </w:t>
            </w:r>
          </w:p>
          <w:p w14:paraId="6816CB33" w14:textId="77777777" w:rsidR="00F40E93" w:rsidRPr="00791604" w:rsidRDefault="00F40E93" w:rsidP="00F40E93">
            <w:pPr>
              <w:numPr>
                <w:ilvl w:val="0"/>
                <w:numId w:val="17"/>
              </w:numPr>
              <w:spacing w:before="75" w:after="75" w:line="240" w:lineRule="auto"/>
              <w:ind w:left="440"/>
              <w:rPr>
                <w:rFonts w:eastAsia="Times New Roman" w:cstheme="minorHAnsi"/>
                <w:color w:val="000000"/>
                <w:lang w:eastAsia="ru-RU"/>
              </w:rPr>
            </w:pPr>
            <w:r w:rsidRPr="00791604">
              <w:rPr>
                <w:rFonts w:eastAsia="Times New Roman" w:cstheme="minorHAnsi"/>
                <w:color w:val="000000"/>
                <w:lang w:eastAsia="ru-RU"/>
              </w:rPr>
              <w:t xml:space="preserve">F2: Интроверсия — экстраверсия (из 10): 8 </w:t>
            </w:r>
          </w:p>
          <w:p w14:paraId="4D7E45D5" w14:textId="77777777" w:rsidR="00F40E93" w:rsidRPr="00791604" w:rsidRDefault="00F40E93" w:rsidP="00F40E93">
            <w:pPr>
              <w:numPr>
                <w:ilvl w:val="0"/>
                <w:numId w:val="17"/>
              </w:numPr>
              <w:spacing w:before="75" w:after="75" w:line="240" w:lineRule="auto"/>
              <w:ind w:left="440"/>
              <w:rPr>
                <w:rFonts w:eastAsia="Times New Roman" w:cstheme="minorHAnsi"/>
                <w:color w:val="000000"/>
                <w:lang w:eastAsia="ru-RU"/>
              </w:rPr>
            </w:pPr>
            <w:r w:rsidRPr="00791604">
              <w:rPr>
                <w:rFonts w:eastAsia="Times New Roman" w:cstheme="minorHAnsi"/>
                <w:color w:val="000000"/>
                <w:lang w:eastAsia="ru-RU"/>
              </w:rPr>
              <w:t xml:space="preserve">F3: Чувствительность (из 10): 5 </w:t>
            </w:r>
          </w:p>
          <w:p w14:paraId="6ABF4559" w14:textId="6730F613" w:rsidR="00F40E93" w:rsidRPr="004C24A7" w:rsidRDefault="00F40E93" w:rsidP="004C24A7">
            <w:pPr>
              <w:numPr>
                <w:ilvl w:val="0"/>
                <w:numId w:val="17"/>
              </w:numPr>
              <w:spacing w:before="75" w:after="75" w:line="240" w:lineRule="auto"/>
              <w:ind w:left="440"/>
              <w:rPr>
                <w:rFonts w:eastAsia="Times New Roman" w:cstheme="minorHAnsi"/>
                <w:color w:val="000000"/>
                <w:lang w:eastAsia="ru-RU"/>
              </w:rPr>
            </w:pPr>
            <w:r w:rsidRPr="00791604">
              <w:rPr>
                <w:rFonts w:eastAsia="Times New Roman" w:cstheme="minorHAnsi"/>
                <w:color w:val="000000"/>
                <w:lang w:eastAsia="ru-RU"/>
              </w:rPr>
              <w:t xml:space="preserve">F4: </w:t>
            </w:r>
            <w:proofErr w:type="spellStart"/>
            <w:r w:rsidRPr="00791604">
              <w:rPr>
                <w:rFonts w:eastAsia="Times New Roman" w:cstheme="minorHAnsi"/>
                <w:color w:val="000000"/>
                <w:lang w:eastAsia="ru-RU"/>
              </w:rPr>
              <w:t>Конформность</w:t>
            </w:r>
            <w:proofErr w:type="spellEnd"/>
            <w:r w:rsidRPr="00791604">
              <w:rPr>
                <w:rFonts w:eastAsia="Times New Roman" w:cstheme="minorHAnsi"/>
                <w:color w:val="000000"/>
                <w:lang w:eastAsia="ru-RU"/>
              </w:rPr>
              <w:t xml:space="preserve">: 6 </w:t>
            </w:r>
          </w:p>
          <w:p w14:paraId="46D45986" w14:textId="77777777" w:rsidR="00F40E93" w:rsidRPr="00791604" w:rsidRDefault="00F40E93" w:rsidP="00F40E93">
            <w:pPr>
              <w:spacing w:before="210" w:after="180" w:line="240" w:lineRule="auto"/>
              <w:rPr>
                <w:rFonts w:eastAsia="Times New Roman" w:cstheme="minorHAnsi"/>
                <w:b/>
                <w:bCs/>
                <w:color w:val="5E5E5E"/>
                <w:lang w:eastAsia="ru-RU"/>
              </w:rPr>
            </w:pPr>
          </w:p>
          <w:p w14:paraId="5B7B3CA0" w14:textId="77777777" w:rsidR="00F40E93" w:rsidRPr="00791604" w:rsidRDefault="00F40E93" w:rsidP="00F40E93">
            <w:pPr>
              <w:spacing w:before="210" w:after="180" w:line="240" w:lineRule="auto"/>
              <w:rPr>
                <w:rFonts w:eastAsia="Times New Roman" w:cstheme="minorHAnsi"/>
                <w:b/>
                <w:bCs/>
                <w:color w:val="5E5E5E"/>
                <w:lang w:eastAsia="ru-RU"/>
              </w:rPr>
            </w:pPr>
            <w:r w:rsidRPr="00791604">
              <w:rPr>
                <w:rFonts w:eastAsia="Times New Roman" w:cstheme="minorHAnsi"/>
                <w:b/>
                <w:bCs/>
                <w:color w:val="5E5E5E"/>
                <w:lang w:eastAsia="ru-RU"/>
              </w:rPr>
              <w:t>График</w:t>
            </w:r>
          </w:p>
          <w:p w14:paraId="21D1A2E3" w14:textId="77777777" w:rsidR="00F40E93" w:rsidRPr="00791604" w:rsidRDefault="00F40E93" w:rsidP="00F40E93">
            <w:pPr>
              <w:spacing w:after="0" w:line="240" w:lineRule="auto"/>
              <w:jc w:val="center"/>
              <w:rPr>
                <w:rFonts w:eastAsia="Times New Roman" w:cstheme="minorHAnsi"/>
                <w:lang w:eastAsia="ru-RU"/>
              </w:rPr>
            </w:pPr>
            <w:r w:rsidRPr="00791604">
              <w:rPr>
                <w:rFonts w:cstheme="minorHAnsi"/>
                <w:noProof/>
                <w:lang w:eastAsia="ru-RU"/>
              </w:rPr>
              <w:drawing>
                <wp:inline distT="0" distB="0" distL="0" distR="0" wp14:anchorId="702BF493" wp14:editId="61529906">
                  <wp:extent cx="3886200" cy="23926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0" cy="2392680"/>
                          </a:xfrm>
                          <a:prstGeom prst="rect">
                            <a:avLst/>
                          </a:prstGeom>
                          <a:noFill/>
                          <a:ln>
                            <a:noFill/>
                          </a:ln>
                        </pic:spPr>
                      </pic:pic>
                    </a:graphicData>
                  </a:graphic>
                </wp:inline>
              </w:drawing>
            </w:r>
          </w:p>
          <w:p w14:paraId="0262B35D" w14:textId="77777777" w:rsidR="00F40E93" w:rsidRPr="00791604" w:rsidRDefault="00F40E93" w:rsidP="00F40E93">
            <w:pPr>
              <w:spacing w:before="210" w:after="180" w:line="240" w:lineRule="auto"/>
              <w:rPr>
                <w:rFonts w:eastAsia="Times New Roman" w:cstheme="minorHAnsi"/>
                <w:b/>
                <w:bCs/>
                <w:color w:val="5E5E5E"/>
                <w:lang w:eastAsia="ru-RU"/>
              </w:rPr>
            </w:pPr>
            <w:r w:rsidRPr="00791604">
              <w:rPr>
                <w:rFonts w:eastAsia="Times New Roman" w:cstheme="minorHAnsi"/>
                <w:b/>
                <w:bCs/>
                <w:color w:val="5E5E5E"/>
                <w:lang w:eastAsia="ru-RU"/>
              </w:rPr>
              <w:t>Интерпретация</w:t>
            </w:r>
          </w:p>
          <w:p w14:paraId="1F87A28C" w14:textId="77777777" w:rsidR="00F40E93" w:rsidRPr="00791604" w:rsidRDefault="00F40E93" w:rsidP="00F40E93">
            <w:pPr>
              <w:shd w:val="clear" w:color="auto" w:fill="A97F73"/>
              <w:spacing w:before="135" w:after="135" w:line="240" w:lineRule="auto"/>
              <w:jc w:val="center"/>
              <w:rPr>
                <w:rFonts w:eastAsia="Times New Roman" w:cstheme="minorHAnsi"/>
                <w:b/>
                <w:bCs/>
                <w:color w:val="FFFFFF"/>
                <w:lang w:eastAsia="ru-RU"/>
              </w:rPr>
            </w:pPr>
            <w:r w:rsidRPr="00791604">
              <w:rPr>
                <w:rFonts w:eastAsia="Times New Roman" w:cstheme="minorHAnsi"/>
                <w:b/>
                <w:bCs/>
                <w:color w:val="FFFFFF"/>
                <w:lang w:eastAsia="ru-RU"/>
              </w:rPr>
              <w:t>Интерпретация шкал</w:t>
            </w:r>
          </w:p>
          <w:p w14:paraId="31738B56" w14:textId="77777777" w:rsidR="00F40E93" w:rsidRPr="00791604" w:rsidRDefault="00F40E93" w:rsidP="00F40E93">
            <w:pPr>
              <w:spacing w:before="75" w:after="75" w:line="240" w:lineRule="auto"/>
              <w:rPr>
                <w:rFonts w:eastAsia="Times New Roman" w:cstheme="minorHAnsi"/>
                <w:b/>
                <w:bCs/>
                <w:color w:val="804040"/>
                <w:lang w:eastAsia="ru-RU"/>
              </w:rPr>
            </w:pPr>
            <w:r w:rsidRPr="00791604">
              <w:rPr>
                <w:rFonts w:eastAsia="Times New Roman" w:cstheme="minorHAnsi"/>
                <w:b/>
                <w:bCs/>
                <w:color w:val="804040"/>
                <w:lang w:eastAsia="ru-RU"/>
              </w:rPr>
              <w:t>A: замкнутость-общительность</w:t>
            </w:r>
          </w:p>
          <w:p w14:paraId="38B52EBF"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Вас можно назвать импульсивным человеком. Часто вам не под силу справиться с нахлынувшими чувствами, вы не способны сдержать их даже в тех ситуациях, где они неприемлемы. Вы открытый, общительный человек. Вы не из тех, кто долго готовится к принятию решения - вы часто совершаете импульсивные поступки, идя на поводу у собственных эмоций. Когда вами владеют чувства, вы теряете критичность восприятия реальности, можете поддаться на любые уговоры окружающих.</w:t>
            </w:r>
          </w:p>
          <w:p w14:paraId="19CF1A53" w14:textId="77777777" w:rsidR="00F40E93" w:rsidRPr="00791604" w:rsidRDefault="00F40E93" w:rsidP="00F40E93">
            <w:pPr>
              <w:spacing w:before="75" w:after="75" w:line="240" w:lineRule="auto"/>
              <w:rPr>
                <w:rFonts w:eastAsia="Times New Roman" w:cstheme="minorHAnsi"/>
                <w:b/>
                <w:bCs/>
                <w:color w:val="804040"/>
                <w:lang w:eastAsia="ru-RU"/>
              </w:rPr>
            </w:pPr>
            <w:r w:rsidRPr="00791604">
              <w:rPr>
                <w:rFonts w:eastAsia="Times New Roman" w:cstheme="minorHAnsi"/>
                <w:b/>
                <w:bCs/>
                <w:color w:val="804040"/>
                <w:lang w:eastAsia="ru-RU"/>
              </w:rPr>
              <w:t>В: конкретное мышление-абстрактное мышление</w:t>
            </w:r>
          </w:p>
          <w:p w14:paraId="393199D3"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Ваше логическое мышление развито в норме. Бывает, что вы задействуете его для решения повседневных проблем, но чаще используете в учебе, в профессиональной деятельности. В целом, вы - человек собранный и сосредоточенный, вас трудно отвлечь от интересного дела.</w:t>
            </w:r>
          </w:p>
          <w:p w14:paraId="3EE70BEB" w14:textId="77777777" w:rsidR="00F40E93" w:rsidRPr="00791604" w:rsidRDefault="00F40E93" w:rsidP="00F40E93">
            <w:pPr>
              <w:spacing w:before="75" w:after="75" w:line="240" w:lineRule="auto"/>
              <w:rPr>
                <w:rFonts w:eastAsia="Times New Roman" w:cstheme="minorHAnsi"/>
                <w:b/>
                <w:bCs/>
                <w:color w:val="804040"/>
                <w:lang w:eastAsia="ru-RU"/>
              </w:rPr>
            </w:pPr>
            <w:r w:rsidRPr="00791604">
              <w:rPr>
                <w:rFonts w:eastAsia="Times New Roman" w:cstheme="minorHAnsi"/>
                <w:b/>
                <w:bCs/>
                <w:color w:val="804040"/>
                <w:lang w:eastAsia="ru-RU"/>
              </w:rPr>
              <w:t>С: эмоциональная нестабильность - эмоциональная стабильность</w:t>
            </w:r>
          </w:p>
          <w:p w14:paraId="40C10F29"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lastRenderedPageBreak/>
              <w:t>В целом, вы чувствительный человек. Все происходящее вы воспринимаете довольно близко к сердцу, вас часто ранят колкости и обиды в ваш адрес. У вас нередко наблюдаются резкие перепады настроения. От настроения иногда зависят и ваши поступки, и планы, и восприятие окружающего мира.</w:t>
            </w:r>
          </w:p>
          <w:p w14:paraId="496F7B19" w14:textId="77777777" w:rsidR="00F40E93" w:rsidRPr="00791604" w:rsidRDefault="00F40E93" w:rsidP="00F40E93">
            <w:pPr>
              <w:spacing w:before="75" w:after="75" w:line="240" w:lineRule="auto"/>
              <w:rPr>
                <w:rFonts w:eastAsia="Times New Roman" w:cstheme="minorHAnsi"/>
                <w:b/>
                <w:bCs/>
                <w:color w:val="804040"/>
                <w:lang w:eastAsia="ru-RU"/>
              </w:rPr>
            </w:pPr>
            <w:r w:rsidRPr="00791604">
              <w:rPr>
                <w:rFonts w:eastAsia="Times New Roman" w:cstheme="minorHAnsi"/>
                <w:b/>
                <w:bCs/>
                <w:color w:val="804040"/>
                <w:lang w:eastAsia="ru-RU"/>
              </w:rPr>
              <w:t>F: сдержанность - экспрессивность</w:t>
            </w:r>
          </w:p>
          <w:p w14:paraId="54D25ACD"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Степень вашей серьезности и сосредоточенности вы стараетесь определять сами. На работе вы собраны, пунктуальны, готовы к любым неожиданностям, а в компании близких друзей можете позволить себе быть жизнерадостным и беспечным человеком.</w:t>
            </w:r>
          </w:p>
          <w:p w14:paraId="24F259D1" w14:textId="77777777" w:rsidR="00F40E93" w:rsidRPr="00791604" w:rsidRDefault="00F40E93" w:rsidP="00F40E93">
            <w:pPr>
              <w:spacing w:before="75" w:after="75" w:line="240" w:lineRule="auto"/>
              <w:rPr>
                <w:rFonts w:eastAsia="Times New Roman" w:cstheme="minorHAnsi"/>
                <w:b/>
                <w:bCs/>
                <w:color w:val="804040"/>
                <w:lang w:eastAsia="ru-RU"/>
              </w:rPr>
            </w:pPr>
            <w:r w:rsidRPr="00791604">
              <w:rPr>
                <w:rFonts w:eastAsia="Times New Roman" w:cstheme="minorHAnsi"/>
                <w:b/>
                <w:bCs/>
                <w:color w:val="804040"/>
                <w:lang w:eastAsia="ru-RU"/>
              </w:rPr>
              <w:t>I: реализм - чувствительность</w:t>
            </w:r>
          </w:p>
          <w:p w14:paraId="006C7D9F"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Вас нельзя назвать мечтателем, но иногда вы позволяете себе окунуться в мир грез и забыть на время о реальности. В целом, вы считаете, что для мечтаний есть часы отдыха, а в делах нужно быть собранным, вдумчивым реалистом.</w:t>
            </w:r>
          </w:p>
          <w:p w14:paraId="5D1BF64E" w14:textId="77777777" w:rsidR="00F40E93" w:rsidRPr="00791604" w:rsidRDefault="00F40E93" w:rsidP="00F40E93">
            <w:pPr>
              <w:spacing w:before="75" w:after="75" w:line="240" w:lineRule="auto"/>
              <w:rPr>
                <w:rFonts w:eastAsia="Times New Roman" w:cstheme="minorHAnsi"/>
                <w:b/>
                <w:bCs/>
                <w:color w:val="804040"/>
                <w:lang w:eastAsia="ru-RU"/>
              </w:rPr>
            </w:pPr>
            <w:r w:rsidRPr="00791604">
              <w:rPr>
                <w:rFonts w:eastAsia="Times New Roman" w:cstheme="minorHAnsi"/>
                <w:b/>
                <w:bCs/>
                <w:color w:val="804040"/>
                <w:lang w:eastAsia="ru-RU"/>
              </w:rPr>
              <w:t>N: прямолинейность (наивность) - проницательность (искусственность)</w:t>
            </w:r>
          </w:p>
          <w:p w14:paraId="14C4FB5C"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В общении с людьми вы предпочитаете занимать гибкую позицию, весьма тактично относитесь к любым высказываниям, редко позволяете себе быть прямым и откровенным.</w:t>
            </w:r>
          </w:p>
          <w:p w14:paraId="63EBC260" w14:textId="77777777" w:rsidR="00F40E93" w:rsidRPr="00791604" w:rsidRDefault="00F40E93" w:rsidP="00F40E93">
            <w:pPr>
              <w:spacing w:before="75" w:after="75" w:line="240" w:lineRule="auto"/>
              <w:rPr>
                <w:rFonts w:eastAsia="Times New Roman" w:cstheme="minorHAnsi"/>
                <w:b/>
                <w:bCs/>
                <w:color w:val="804040"/>
                <w:lang w:eastAsia="ru-RU"/>
              </w:rPr>
            </w:pPr>
            <w:r w:rsidRPr="00791604">
              <w:rPr>
                <w:rFonts w:eastAsia="Times New Roman" w:cstheme="minorHAnsi"/>
                <w:b/>
                <w:bCs/>
                <w:color w:val="804040"/>
                <w:lang w:eastAsia="ru-RU"/>
              </w:rPr>
              <w:t>O: спокойствие - тревожность</w:t>
            </w:r>
          </w:p>
          <w:p w14:paraId="668CC16D"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В целом, вы уверены в себе, в своих способностях и силах. Ваше позиция по отношению к себе достаточно устойчивая, и мнение окружающих вряд может ее изменить. В делах и в отношениях вы сохраняете спокойствие и безмятежность.</w:t>
            </w:r>
          </w:p>
          <w:p w14:paraId="40E569A9" w14:textId="77777777" w:rsidR="00F40E93" w:rsidRPr="00791604" w:rsidRDefault="00F40E93" w:rsidP="00F40E93">
            <w:pPr>
              <w:spacing w:before="75" w:after="75" w:line="240" w:lineRule="auto"/>
              <w:rPr>
                <w:rFonts w:eastAsia="Times New Roman" w:cstheme="minorHAnsi"/>
                <w:b/>
                <w:bCs/>
                <w:color w:val="804040"/>
                <w:lang w:eastAsia="ru-RU"/>
              </w:rPr>
            </w:pPr>
            <w:r w:rsidRPr="00791604">
              <w:rPr>
                <w:rFonts w:eastAsia="Times New Roman" w:cstheme="minorHAnsi"/>
                <w:b/>
                <w:bCs/>
                <w:color w:val="804040"/>
                <w:lang w:eastAsia="ru-RU"/>
              </w:rPr>
              <w:t>Q2: конформизм (зависимость от группы) - нонконформизм (самостоятельность)</w:t>
            </w:r>
          </w:p>
          <w:p w14:paraId="3C1343EC"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Вас нелегко "заразить" мнением большинства. Вы меняете собственное мнение только, если считаете позицию собеседника действительно разумной и правильной.</w:t>
            </w:r>
          </w:p>
          <w:p w14:paraId="4A21922B" w14:textId="77777777" w:rsidR="00F40E93" w:rsidRPr="00791604" w:rsidRDefault="00F40E93" w:rsidP="00F40E93">
            <w:pPr>
              <w:spacing w:before="75" w:after="75" w:line="240" w:lineRule="auto"/>
              <w:rPr>
                <w:rFonts w:eastAsia="Times New Roman" w:cstheme="minorHAnsi"/>
                <w:b/>
                <w:bCs/>
                <w:color w:val="804040"/>
                <w:lang w:eastAsia="ru-RU"/>
              </w:rPr>
            </w:pPr>
            <w:r w:rsidRPr="00791604">
              <w:rPr>
                <w:rFonts w:eastAsia="Times New Roman" w:cstheme="minorHAnsi"/>
                <w:b/>
                <w:bCs/>
                <w:color w:val="804040"/>
                <w:lang w:eastAsia="ru-RU"/>
              </w:rPr>
              <w:t>Q3: низкий самоконтроль - высокий самоконтроль</w:t>
            </w:r>
          </w:p>
          <w:p w14:paraId="04F168DF"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В целом, вы неплохо умеете организовывать себя, когда это необходимо, отказывать себе в чем-либо интересном и желанном ради достижения поставленной цели.</w:t>
            </w:r>
          </w:p>
          <w:p w14:paraId="3C50E00B" w14:textId="77777777" w:rsidR="00F40E93" w:rsidRPr="00791604" w:rsidRDefault="00F40E93" w:rsidP="00F40E93">
            <w:pPr>
              <w:spacing w:before="75" w:after="75" w:line="240" w:lineRule="auto"/>
              <w:rPr>
                <w:rFonts w:eastAsia="Times New Roman" w:cstheme="minorHAnsi"/>
                <w:b/>
                <w:bCs/>
                <w:color w:val="804040"/>
                <w:lang w:eastAsia="ru-RU"/>
              </w:rPr>
            </w:pPr>
            <w:r w:rsidRPr="00791604">
              <w:rPr>
                <w:rFonts w:eastAsia="Times New Roman" w:cstheme="minorHAnsi"/>
                <w:b/>
                <w:bCs/>
                <w:color w:val="804040"/>
                <w:lang w:eastAsia="ru-RU"/>
              </w:rPr>
              <w:t>Q4: расслабленность - эмоциональная напряженность</w:t>
            </w:r>
          </w:p>
          <w:p w14:paraId="05AFE635"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Обычно вы пребываете в спокойном состоянии, которое почти не меняется под влиянием внешних событий. Вас трудно разозлить или обрадовать, вывести из равновесия.</w:t>
            </w:r>
          </w:p>
          <w:p w14:paraId="481F3B6C" w14:textId="77777777" w:rsidR="00F40E93" w:rsidRPr="00791604" w:rsidRDefault="00F40E93" w:rsidP="00F40E93">
            <w:pPr>
              <w:shd w:val="clear" w:color="auto" w:fill="A97F73"/>
              <w:spacing w:before="135" w:after="135" w:line="240" w:lineRule="auto"/>
              <w:jc w:val="center"/>
              <w:rPr>
                <w:rFonts w:eastAsia="Times New Roman" w:cstheme="minorHAnsi"/>
                <w:b/>
                <w:bCs/>
                <w:color w:val="FFFFFF"/>
                <w:lang w:eastAsia="ru-RU"/>
              </w:rPr>
            </w:pPr>
            <w:r w:rsidRPr="00791604">
              <w:rPr>
                <w:rFonts w:eastAsia="Times New Roman" w:cstheme="minorHAnsi"/>
                <w:b/>
                <w:bCs/>
                <w:color w:val="FFFFFF"/>
                <w:lang w:eastAsia="ru-RU"/>
              </w:rPr>
              <w:t>Акцентуированные (ярко выраженные) черты</w:t>
            </w:r>
          </w:p>
          <w:p w14:paraId="7137729A" w14:textId="77777777" w:rsidR="00F40E93" w:rsidRPr="00791604" w:rsidRDefault="00F40E93" w:rsidP="00F40E93">
            <w:pPr>
              <w:spacing w:before="75" w:after="75" w:line="240" w:lineRule="auto"/>
              <w:rPr>
                <w:rFonts w:eastAsia="Times New Roman" w:cstheme="minorHAnsi"/>
                <w:b/>
                <w:bCs/>
                <w:color w:val="804040"/>
                <w:lang w:eastAsia="ru-RU"/>
              </w:rPr>
            </w:pPr>
            <w:r w:rsidRPr="00791604">
              <w:rPr>
                <w:rFonts w:eastAsia="Times New Roman" w:cstheme="minorHAnsi"/>
                <w:b/>
                <w:bCs/>
                <w:color w:val="804040"/>
                <w:lang w:eastAsia="ru-RU"/>
              </w:rPr>
              <w:t xml:space="preserve">Е: подчиненность - </w:t>
            </w:r>
            <w:proofErr w:type="spellStart"/>
            <w:r w:rsidRPr="00791604">
              <w:rPr>
                <w:rFonts w:eastAsia="Times New Roman" w:cstheme="minorHAnsi"/>
                <w:b/>
                <w:bCs/>
                <w:color w:val="804040"/>
                <w:lang w:eastAsia="ru-RU"/>
              </w:rPr>
              <w:t>доминантность</w:t>
            </w:r>
            <w:proofErr w:type="spellEnd"/>
          </w:p>
          <w:p w14:paraId="77346C03"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По натуре вы - лидер, любите добиваться своего, побеждать в спорах. Вы уверены в себе и в том, что ваши действия и мысли верны. Вы редко уступаете в чем-то окружающим людям, предпочитая до последнего отстаивать свою позицию. Вас нельзя назвать гибким в отношениях с близкими, у вас часто возникают конфликты из-за вашей несговорчивости.</w:t>
            </w:r>
          </w:p>
          <w:p w14:paraId="3120A8D9" w14:textId="77777777" w:rsidR="00F40E93" w:rsidRPr="00791604" w:rsidRDefault="00F40E93" w:rsidP="00F40E93">
            <w:pPr>
              <w:spacing w:before="75" w:after="75" w:line="240" w:lineRule="auto"/>
              <w:rPr>
                <w:rFonts w:eastAsia="Times New Roman" w:cstheme="minorHAnsi"/>
                <w:b/>
                <w:bCs/>
                <w:color w:val="804040"/>
                <w:lang w:eastAsia="ru-RU"/>
              </w:rPr>
            </w:pPr>
            <w:r w:rsidRPr="00791604">
              <w:rPr>
                <w:rFonts w:eastAsia="Times New Roman" w:cstheme="minorHAnsi"/>
                <w:b/>
                <w:bCs/>
                <w:color w:val="804040"/>
                <w:lang w:eastAsia="ru-RU"/>
              </w:rPr>
              <w:t>G: низкая нормативность поведения - высокая нормативность поведения</w:t>
            </w:r>
          </w:p>
          <w:p w14:paraId="4CFA6D1D"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В жизни и в делах вы стараетесь опираться на общепринятые правила, считая, что именно их соблюдение обеспечивает комфортное и достойное существование в обществе. Вам трудно переступить через принципы - ваша совесть вам этого не позволяет.</w:t>
            </w:r>
          </w:p>
          <w:p w14:paraId="3E38DB09" w14:textId="77777777" w:rsidR="00F40E93" w:rsidRPr="00791604" w:rsidRDefault="00F40E93" w:rsidP="00F40E93">
            <w:pPr>
              <w:spacing w:before="75" w:after="75" w:line="240" w:lineRule="auto"/>
              <w:rPr>
                <w:rFonts w:eastAsia="Times New Roman" w:cstheme="minorHAnsi"/>
                <w:b/>
                <w:bCs/>
                <w:color w:val="804040"/>
                <w:lang w:eastAsia="ru-RU"/>
              </w:rPr>
            </w:pPr>
            <w:r w:rsidRPr="00791604">
              <w:rPr>
                <w:rFonts w:eastAsia="Times New Roman" w:cstheme="minorHAnsi"/>
                <w:b/>
                <w:bCs/>
                <w:color w:val="804040"/>
                <w:lang w:eastAsia="ru-RU"/>
              </w:rPr>
              <w:t>H: робость - смелость</w:t>
            </w:r>
          </w:p>
          <w:p w14:paraId="2637B885"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 xml:space="preserve">Вы очень смелый человек. Вам нравится бросать вызов жизненным трудностям. Вы, не колеблясь, принимаете важные решения и сохраняете хладнокровие в самых опасных ситуациях. В делах и отношениях </w:t>
            </w:r>
            <w:r w:rsidRPr="00791604">
              <w:rPr>
                <w:rFonts w:eastAsia="Times New Roman" w:cstheme="minorHAnsi"/>
                <w:color w:val="000000"/>
                <w:lang w:eastAsia="ru-RU"/>
              </w:rPr>
              <w:lastRenderedPageBreak/>
              <w:t>вы привыкли занимать активную позицию, часто берете на себя инициативу, свободно высказываете свою точку зрения.</w:t>
            </w:r>
          </w:p>
          <w:p w14:paraId="42AE8E66" w14:textId="77777777" w:rsidR="00F40E93" w:rsidRPr="00791604" w:rsidRDefault="00F40E93" w:rsidP="00F40E93">
            <w:pPr>
              <w:spacing w:before="75" w:after="75" w:line="240" w:lineRule="auto"/>
              <w:rPr>
                <w:rFonts w:eastAsia="Times New Roman" w:cstheme="minorHAnsi"/>
                <w:b/>
                <w:bCs/>
                <w:color w:val="804040"/>
                <w:lang w:eastAsia="ru-RU"/>
              </w:rPr>
            </w:pPr>
            <w:r w:rsidRPr="00791604">
              <w:rPr>
                <w:rFonts w:eastAsia="Times New Roman" w:cstheme="minorHAnsi"/>
                <w:b/>
                <w:bCs/>
                <w:color w:val="804040"/>
                <w:lang w:eastAsia="ru-RU"/>
              </w:rPr>
              <w:t>L: подозрительность - доверчивость</w:t>
            </w:r>
          </w:p>
          <w:p w14:paraId="3D99AEDB"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Вы стареетесь критически оценивать все происходящее вокруг вас. В отношениях с людьми ведете себя немного насторожено, постоянно сомневаетесь в искренности поведения окружающих.</w:t>
            </w:r>
          </w:p>
          <w:p w14:paraId="4BD5CC31" w14:textId="77777777" w:rsidR="00F40E93" w:rsidRPr="00791604" w:rsidRDefault="00F40E93" w:rsidP="00F40E93">
            <w:pPr>
              <w:spacing w:before="75" w:after="75" w:line="240" w:lineRule="auto"/>
              <w:rPr>
                <w:rFonts w:eastAsia="Times New Roman" w:cstheme="minorHAnsi"/>
                <w:b/>
                <w:bCs/>
                <w:color w:val="804040"/>
                <w:lang w:eastAsia="ru-RU"/>
              </w:rPr>
            </w:pPr>
            <w:r w:rsidRPr="00791604">
              <w:rPr>
                <w:rFonts w:eastAsia="Times New Roman" w:cstheme="minorHAnsi"/>
                <w:b/>
                <w:bCs/>
                <w:color w:val="804040"/>
                <w:lang w:eastAsia="ru-RU"/>
              </w:rPr>
              <w:t>M: практичность - мечтательность</w:t>
            </w:r>
          </w:p>
          <w:p w14:paraId="64075C53"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Большинство времени ваши мысли заняты решением насущных проблем. Вам гораздо ближе реальные события, происходящие в мире, нежели бесплотные фантазии и грезы.</w:t>
            </w:r>
          </w:p>
          <w:p w14:paraId="096DC4E8" w14:textId="77777777" w:rsidR="00F40E93" w:rsidRPr="00791604" w:rsidRDefault="00F40E93" w:rsidP="00F40E93">
            <w:pPr>
              <w:spacing w:before="75" w:after="75" w:line="240" w:lineRule="auto"/>
              <w:rPr>
                <w:rFonts w:eastAsia="Times New Roman" w:cstheme="minorHAnsi"/>
                <w:b/>
                <w:bCs/>
                <w:color w:val="804040"/>
                <w:lang w:eastAsia="ru-RU"/>
              </w:rPr>
            </w:pPr>
            <w:r w:rsidRPr="00791604">
              <w:rPr>
                <w:rFonts w:eastAsia="Times New Roman" w:cstheme="minorHAnsi"/>
                <w:b/>
                <w:bCs/>
                <w:color w:val="804040"/>
                <w:lang w:eastAsia="ru-RU"/>
              </w:rPr>
              <w:t>Q1: консерватизм - радикализм</w:t>
            </w:r>
          </w:p>
          <w:p w14:paraId="5327A935"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Вы достаточно гибко подходите к понятию традиций - для вас свойственно постоянно экспериментировать с жизнью, искать новые способы выполнения привычных действий. В обществе ваше мнение нередко признают радикальным.</w:t>
            </w:r>
          </w:p>
          <w:p w14:paraId="3393478C" w14:textId="77777777" w:rsidR="00F40E93" w:rsidRPr="00791604" w:rsidRDefault="00F40E93" w:rsidP="00F40E93">
            <w:pPr>
              <w:shd w:val="clear" w:color="auto" w:fill="A97F73"/>
              <w:spacing w:before="135" w:after="135" w:line="240" w:lineRule="auto"/>
              <w:jc w:val="center"/>
              <w:rPr>
                <w:rFonts w:eastAsia="Times New Roman" w:cstheme="minorHAnsi"/>
                <w:b/>
                <w:bCs/>
                <w:color w:val="FFFFFF"/>
                <w:lang w:eastAsia="ru-RU"/>
              </w:rPr>
            </w:pPr>
            <w:r w:rsidRPr="00791604">
              <w:rPr>
                <w:rFonts w:eastAsia="Times New Roman" w:cstheme="minorHAnsi"/>
                <w:b/>
                <w:bCs/>
                <w:color w:val="FFFFFF"/>
                <w:lang w:eastAsia="ru-RU"/>
              </w:rPr>
              <w:t>Факторы второго порядка</w:t>
            </w:r>
          </w:p>
          <w:p w14:paraId="342C91EA" w14:textId="77777777" w:rsidR="00F40E93" w:rsidRPr="00791604" w:rsidRDefault="00F40E93" w:rsidP="00F40E93">
            <w:pPr>
              <w:spacing w:before="75" w:after="75" w:line="240" w:lineRule="auto"/>
              <w:rPr>
                <w:rFonts w:eastAsia="Times New Roman" w:cstheme="minorHAnsi"/>
                <w:b/>
                <w:bCs/>
                <w:color w:val="804040"/>
                <w:lang w:eastAsia="ru-RU"/>
              </w:rPr>
            </w:pPr>
            <w:r w:rsidRPr="00791604">
              <w:rPr>
                <w:rFonts w:eastAsia="Times New Roman" w:cstheme="minorHAnsi"/>
                <w:b/>
                <w:bCs/>
                <w:color w:val="804040"/>
                <w:lang w:eastAsia="ru-RU"/>
              </w:rPr>
              <w:t>Тревожность (F1)</w:t>
            </w:r>
          </w:p>
          <w:p w14:paraId="2CE67F7F"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Тревожность в норме</w:t>
            </w:r>
          </w:p>
          <w:p w14:paraId="21B5FB89" w14:textId="77777777" w:rsidR="00F40E93" w:rsidRPr="00791604" w:rsidRDefault="00F40E93" w:rsidP="00F40E93">
            <w:pPr>
              <w:spacing w:before="75" w:after="75" w:line="240" w:lineRule="auto"/>
              <w:rPr>
                <w:rFonts w:eastAsia="Times New Roman" w:cstheme="minorHAnsi"/>
                <w:b/>
                <w:bCs/>
                <w:color w:val="804040"/>
                <w:lang w:eastAsia="ru-RU"/>
              </w:rPr>
            </w:pPr>
            <w:r w:rsidRPr="00791604">
              <w:rPr>
                <w:rFonts w:eastAsia="Times New Roman" w:cstheme="minorHAnsi"/>
                <w:b/>
                <w:bCs/>
                <w:color w:val="804040"/>
                <w:lang w:eastAsia="ru-RU"/>
              </w:rPr>
              <w:t>Интроверсия - экстраверсия (F2)</w:t>
            </w:r>
          </w:p>
          <w:p w14:paraId="5D7F8CC9"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 xml:space="preserve">Высокие значения (8 — 10 </w:t>
            </w:r>
            <w:proofErr w:type="spellStart"/>
            <w:r w:rsidRPr="00791604">
              <w:rPr>
                <w:rFonts w:eastAsia="Times New Roman" w:cstheme="minorHAnsi"/>
                <w:color w:val="000000"/>
                <w:lang w:eastAsia="ru-RU"/>
              </w:rPr>
              <w:t>стенов</w:t>
            </w:r>
            <w:proofErr w:type="spellEnd"/>
            <w:r w:rsidRPr="00791604">
              <w:rPr>
                <w:rFonts w:eastAsia="Times New Roman" w:cstheme="minorHAnsi"/>
                <w:color w:val="000000"/>
                <w:lang w:eastAsia="ru-RU"/>
              </w:rPr>
              <w:t>) - социальная контактность, человек успешно устанавливает и поддерживает межличностные связи. Эту черту следует считать всегда благоприятным прогнозом в деятельности.</w:t>
            </w:r>
          </w:p>
          <w:p w14:paraId="0148E8F2" w14:textId="77777777" w:rsidR="00F40E93" w:rsidRPr="00791604" w:rsidRDefault="00F40E93" w:rsidP="00F40E93">
            <w:pPr>
              <w:spacing w:before="75" w:after="75" w:line="240" w:lineRule="auto"/>
              <w:rPr>
                <w:rFonts w:eastAsia="Times New Roman" w:cstheme="minorHAnsi"/>
                <w:b/>
                <w:bCs/>
                <w:color w:val="804040"/>
                <w:lang w:eastAsia="ru-RU"/>
              </w:rPr>
            </w:pPr>
            <w:r w:rsidRPr="00791604">
              <w:rPr>
                <w:rFonts w:eastAsia="Times New Roman" w:cstheme="minorHAnsi"/>
                <w:b/>
                <w:bCs/>
                <w:color w:val="804040"/>
                <w:lang w:eastAsia="ru-RU"/>
              </w:rPr>
              <w:t>Чувствительность (F3)</w:t>
            </w:r>
          </w:p>
          <w:p w14:paraId="651D2AEF"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Чувствительность в норме</w:t>
            </w:r>
          </w:p>
          <w:p w14:paraId="2B04F44F" w14:textId="77777777" w:rsidR="00F40E93" w:rsidRPr="00791604" w:rsidRDefault="00F40E93" w:rsidP="00F40E93">
            <w:pPr>
              <w:spacing w:before="75" w:after="75" w:line="240" w:lineRule="auto"/>
              <w:rPr>
                <w:rFonts w:eastAsia="Times New Roman" w:cstheme="minorHAnsi"/>
                <w:b/>
                <w:bCs/>
                <w:color w:val="804040"/>
                <w:lang w:eastAsia="ru-RU"/>
              </w:rPr>
            </w:pPr>
            <w:proofErr w:type="spellStart"/>
            <w:r w:rsidRPr="00791604">
              <w:rPr>
                <w:rFonts w:eastAsia="Times New Roman" w:cstheme="minorHAnsi"/>
                <w:b/>
                <w:bCs/>
                <w:color w:val="804040"/>
                <w:lang w:eastAsia="ru-RU"/>
              </w:rPr>
              <w:t>Конформность</w:t>
            </w:r>
            <w:proofErr w:type="spellEnd"/>
            <w:r w:rsidRPr="00791604">
              <w:rPr>
                <w:rFonts w:eastAsia="Times New Roman" w:cstheme="minorHAnsi"/>
                <w:b/>
                <w:bCs/>
                <w:color w:val="804040"/>
                <w:lang w:eastAsia="ru-RU"/>
              </w:rPr>
              <w:t xml:space="preserve"> (F4)</w:t>
            </w:r>
          </w:p>
          <w:p w14:paraId="781D45B3" w14:textId="77777777" w:rsidR="00F40E93" w:rsidRPr="00791604" w:rsidRDefault="00F40E93" w:rsidP="00F40E93">
            <w:pPr>
              <w:spacing w:after="75" w:line="240" w:lineRule="auto"/>
              <w:ind w:left="225"/>
              <w:rPr>
                <w:rFonts w:eastAsia="Times New Roman" w:cstheme="minorHAnsi"/>
                <w:color w:val="000000"/>
                <w:lang w:eastAsia="ru-RU"/>
              </w:rPr>
            </w:pPr>
            <w:proofErr w:type="spellStart"/>
            <w:r w:rsidRPr="00791604">
              <w:rPr>
                <w:rFonts w:eastAsia="Times New Roman" w:cstheme="minorHAnsi"/>
                <w:color w:val="000000"/>
                <w:lang w:eastAsia="ru-RU"/>
              </w:rPr>
              <w:t>Конформность</w:t>
            </w:r>
            <w:proofErr w:type="spellEnd"/>
            <w:r w:rsidRPr="00791604">
              <w:rPr>
                <w:rFonts w:eastAsia="Times New Roman" w:cstheme="minorHAnsi"/>
                <w:color w:val="000000"/>
                <w:lang w:eastAsia="ru-RU"/>
              </w:rPr>
              <w:t xml:space="preserve"> в норме</w:t>
            </w:r>
          </w:p>
          <w:p w14:paraId="1607DD6A" w14:textId="77777777" w:rsidR="00F40E93" w:rsidRPr="00791604" w:rsidRDefault="00F40E93" w:rsidP="00F40E93">
            <w:pPr>
              <w:shd w:val="clear" w:color="auto" w:fill="A97F73"/>
              <w:spacing w:before="135" w:after="135" w:line="240" w:lineRule="auto"/>
              <w:jc w:val="center"/>
              <w:rPr>
                <w:rFonts w:eastAsia="Times New Roman" w:cstheme="minorHAnsi"/>
                <w:b/>
                <w:bCs/>
                <w:color w:val="FFFFFF"/>
                <w:lang w:eastAsia="ru-RU"/>
              </w:rPr>
            </w:pPr>
            <w:r w:rsidRPr="00791604">
              <w:rPr>
                <w:rFonts w:eastAsia="Times New Roman" w:cstheme="minorHAnsi"/>
                <w:b/>
                <w:bCs/>
                <w:color w:val="FFFFFF"/>
                <w:lang w:eastAsia="ru-RU"/>
              </w:rPr>
              <w:t>Группа коммуникативных свойств</w:t>
            </w:r>
          </w:p>
          <w:p w14:paraId="46C5E8E0"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Группу коммуникативных свойств образуют следующие факторы: А, Н, Е, L, N, Q2.</w:t>
            </w:r>
          </w:p>
          <w:p w14:paraId="3183AA26" w14:textId="77777777" w:rsidR="00F40E93" w:rsidRPr="00791604" w:rsidRDefault="00F40E93" w:rsidP="00F40E93">
            <w:pPr>
              <w:spacing w:before="75" w:after="75" w:line="240" w:lineRule="auto"/>
              <w:rPr>
                <w:rFonts w:eastAsia="Times New Roman" w:cstheme="minorHAnsi"/>
                <w:b/>
                <w:bCs/>
                <w:color w:val="804040"/>
                <w:lang w:eastAsia="ru-RU"/>
              </w:rPr>
            </w:pPr>
            <w:r w:rsidRPr="00791604">
              <w:rPr>
                <w:rFonts w:eastAsia="Times New Roman" w:cstheme="minorHAnsi"/>
                <w:b/>
                <w:bCs/>
                <w:color w:val="804040"/>
                <w:lang w:eastAsia="ru-RU"/>
              </w:rPr>
              <w:t>Сочетание факторов А и Н</w:t>
            </w:r>
          </w:p>
          <w:p w14:paraId="2323464E"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Отражает потребность личности в общении, умении общаться.</w:t>
            </w:r>
          </w:p>
          <w:p w14:paraId="1B4CD14A"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A (7), H (10)</w:t>
            </w:r>
          </w:p>
          <w:p w14:paraId="6D05CB23"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Полученные значения не позволяют дать однозначную интерпретацию.</w:t>
            </w:r>
          </w:p>
          <w:p w14:paraId="124EF3F4" w14:textId="77777777" w:rsidR="00F40E93" w:rsidRPr="00791604" w:rsidRDefault="00F40E93" w:rsidP="00F40E93">
            <w:pPr>
              <w:spacing w:before="75" w:after="75" w:line="240" w:lineRule="auto"/>
              <w:rPr>
                <w:rFonts w:eastAsia="Times New Roman" w:cstheme="minorHAnsi"/>
                <w:b/>
                <w:bCs/>
                <w:color w:val="804040"/>
                <w:lang w:eastAsia="ru-RU"/>
              </w:rPr>
            </w:pPr>
            <w:r w:rsidRPr="00791604">
              <w:rPr>
                <w:rFonts w:eastAsia="Times New Roman" w:cstheme="minorHAnsi"/>
                <w:b/>
                <w:bCs/>
                <w:color w:val="804040"/>
                <w:lang w:eastAsia="ru-RU"/>
              </w:rPr>
              <w:t>Сочетание факторов L и N</w:t>
            </w:r>
          </w:p>
          <w:p w14:paraId="79F1A364"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Характеризует отношение личности к другим людям.</w:t>
            </w:r>
          </w:p>
          <w:p w14:paraId="461625AB"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L (8), N (7)</w:t>
            </w:r>
          </w:p>
          <w:p w14:paraId="5AAFF227"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Полученные значения не позволяют дать однозначную интерпретацию.</w:t>
            </w:r>
          </w:p>
          <w:p w14:paraId="2AE9A4A0" w14:textId="77777777" w:rsidR="00F40E93" w:rsidRPr="00791604" w:rsidRDefault="00F40E93" w:rsidP="00F40E93">
            <w:pPr>
              <w:spacing w:before="75" w:after="75" w:line="240" w:lineRule="auto"/>
              <w:rPr>
                <w:rFonts w:eastAsia="Times New Roman" w:cstheme="minorHAnsi"/>
                <w:b/>
                <w:bCs/>
                <w:color w:val="804040"/>
                <w:lang w:eastAsia="ru-RU"/>
              </w:rPr>
            </w:pPr>
            <w:r w:rsidRPr="00791604">
              <w:rPr>
                <w:rFonts w:eastAsia="Times New Roman" w:cstheme="minorHAnsi"/>
                <w:b/>
                <w:bCs/>
                <w:color w:val="804040"/>
                <w:lang w:eastAsia="ru-RU"/>
              </w:rPr>
              <w:t>Сочетание факторов E и Q2</w:t>
            </w:r>
          </w:p>
          <w:p w14:paraId="605D5B86"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Отражает некоторые стороны лидерского потенциала личности.</w:t>
            </w:r>
          </w:p>
          <w:p w14:paraId="788D15DE"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E (8), Q2 (6)</w:t>
            </w:r>
          </w:p>
          <w:p w14:paraId="578CDEF5"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Полученные значения не позволяют дать однозначную интерпретацию.</w:t>
            </w:r>
          </w:p>
          <w:p w14:paraId="525239D7" w14:textId="77777777" w:rsidR="00F40E93" w:rsidRPr="00791604" w:rsidRDefault="00F40E93" w:rsidP="00F40E93">
            <w:pPr>
              <w:shd w:val="clear" w:color="auto" w:fill="A97F73"/>
              <w:spacing w:before="135" w:after="135" w:line="240" w:lineRule="auto"/>
              <w:jc w:val="center"/>
              <w:rPr>
                <w:rFonts w:eastAsia="Times New Roman" w:cstheme="minorHAnsi"/>
                <w:b/>
                <w:bCs/>
                <w:color w:val="FFFFFF"/>
                <w:lang w:eastAsia="ru-RU"/>
              </w:rPr>
            </w:pPr>
            <w:r w:rsidRPr="00791604">
              <w:rPr>
                <w:rFonts w:eastAsia="Times New Roman" w:cstheme="minorHAnsi"/>
                <w:b/>
                <w:bCs/>
                <w:color w:val="FFFFFF"/>
                <w:lang w:eastAsia="ru-RU"/>
              </w:rPr>
              <w:lastRenderedPageBreak/>
              <w:t>Группа интеллектуальных свойств</w:t>
            </w:r>
          </w:p>
          <w:p w14:paraId="3781C8F8"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В группу интеллектуальных свойств входят следующие факторы: В, М, N, Q1.</w:t>
            </w:r>
          </w:p>
          <w:p w14:paraId="0907A019" w14:textId="77777777" w:rsidR="00F40E93" w:rsidRPr="00791604" w:rsidRDefault="00F40E93" w:rsidP="00F40E93">
            <w:pPr>
              <w:spacing w:before="75" w:after="75" w:line="240" w:lineRule="auto"/>
              <w:rPr>
                <w:rFonts w:eastAsia="Times New Roman" w:cstheme="minorHAnsi"/>
                <w:b/>
                <w:bCs/>
                <w:color w:val="804040"/>
                <w:lang w:eastAsia="ru-RU"/>
              </w:rPr>
            </w:pPr>
            <w:r w:rsidRPr="00791604">
              <w:rPr>
                <w:rFonts w:eastAsia="Times New Roman" w:cstheme="minorHAnsi"/>
                <w:b/>
                <w:bCs/>
                <w:color w:val="804040"/>
                <w:lang w:eastAsia="ru-RU"/>
              </w:rPr>
              <w:t>Сочетание факторов В и М</w:t>
            </w:r>
          </w:p>
          <w:p w14:paraId="049595EF"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Характеризует интеллектуальные возможности личности.</w:t>
            </w:r>
          </w:p>
          <w:p w14:paraId="79A5A3CC"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B (5), M (3)</w:t>
            </w:r>
          </w:p>
          <w:p w14:paraId="6289CF3B"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Полученные значения не позволяют дать однозначную интерпретацию.</w:t>
            </w:r>
          </w:p>
          <w:p w14:paraId="5BDFE9AB" w14:textId="77777777" w:rsidR="00F40E93" w:rsidRPr="00791604" w:rsidRDefault="00F40E93" w:rsidP="00F40E93">
            <w:pPr>
              <w:spacing w:before="75" w:after="75" w:line="240" w:lineRule="auto"/>
              <w:rPr>
                <w:rFonts w:eastAsia="Times New Roman" w:cstheme="minorHAnsi"/>
                <w:b/>
                <w:bCs/>
                <w:color w:val="804040"/>
                <w:lang w:eastAsia="ru-RU"/>
              </w:rPr>
            </w:pPr>
            <w:r w:rsidRPr="00791604">
              <w:rPr>
                <w:rFonts w:eastAsia="Times New Roman" w:cstheme="minorHAnsi"/>
                <w:b/>
                <w:bCs/>
                <w:color w:val="804040"/>
                <w:lang w:eastAsia="ru-RU"/>
              </w:rPr>
              <w:t>Сочетание факторов N и Q1</w:t>
            </w:r>
          </w:p>
          <w:p w14:paraId="381419CA"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Отражают гибкость и оперативность мышления личности.</w:t>
            </w:r>
          </w:p>
          <w:p w14:paraId="762E3DF6"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N (7), Q1 (8)</w:t>
            </w:r>
          </w:p>
          <w:p w14:paraId="670BEF90"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Полученные значения не позволяют дать однозначную интерпретацию.</w:t>
            </w:r>
          </w:p>
          <w:p w14:paraId="4FF2686A" w14:textId="77777777" w:rsidR="00F40E93" w:rsidRPr="00791604" w:rsidRDefault="00F40E93" w:rsidP="00F40E93">
            <w:pPr>
              <w:shd w:val="clear" w:color="auto" w:fill="A97F73"/>
              <w:spacing w:before="135" w:after="135" w:line="240" w:lineRule="auto"/>
              <w:jc w:val="center"/>
              <w:rPr>
                <w:rFonts w:eastAsia="Times New Roman" w:cstheme="minorHAnsi"/>
                <w:b/>
                <w:bCs/>
                <w:color w:val="FFFFFF"/>
                <w:lang w:eastAsia="ru-RU"/>
              </w:rPr>
            </w:pPr>
            <w:r w:rsidRPr="00791604">
              <w:rPr>
                <w:rFonts w:eastAsia="Times New Roman" w:cstheme="minorHAnsi"/>
                <w:b/>
                <w:bCs/>
                <w:color w:val="FFFFFF"/>
                <w:lang w:eastAsia="ru-RU"/>
              </w:rPr>
              <w:t>Группа эмоциональных свойств</w:t>
            </w:r>
          </w:p>
          <w:p w14:paraId="219C8313"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В группе эмоциональных свойств объединяются следующие факторы: С, F, H, I, O, Q4.</w:t>
            </w:r>
          </w:p>
          <w:p w14:paraId="0C5D3E35" w14:textId="77777777" w:rsidR="00F40E93" w:rsidRPr="00791604" w:rsidRDefault="00F40E93" w:rsidP="00F40E93">
            <w:pPr>
              <w:spacing w:before="75" w:after="75" w:line="240" w:lineRule="auto"/>
              <w:rPr>
                <w:rFonts w:eastAsia="Times New Roman" w:cstheme="minorHAnsi"/>
                <w:b/>
                <w:bCs/>
                <w:color w:val="804040"/>
                <w:lang w:eastAsia="ru-RU"/>
              </w:rPr>
            </w:pPr>
            <w:r w:rsidRPr="00791604">
              <w:rPr>
                <w:rFonts w:eastAsia="Times New Roman" w:cstheme="minorHAnsi"/>
                <w:b/>
                <w:bCs/>
                <w:color w:val="804040"/>
                <w:lang w:eastAsia="ru-RU"/>
              </w:rPr>
              <w:t>Сочетание факторов С и I</w:t>
            </w:r>
          </w:p>
          <w:p w14:paraId="7028239C"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 xml:space="preserve">Характеризует чувствительность личности к </w:t>
            </w:r>
            <w:proofErr w:type="spellStart"/>
            <w:r w:rsidRPr="00791604">
              <w:rPr>
                <w:rFonts w:eastAsia="Times New Roman" w:cstheme="minorHAnsi"/>
                <w:color w:val="000000"/>
                <w:lang w:eastAsia="ru-RU"/>
              </w:rPr>
              <w:t>эмоциогенным</w:t>
            </w:r>
            <w:proofErr w:type="spellEnd"/>
            <w:r w:rsidRPr="00791604">
              <w:rPr>
                <w:rFonts w:eastAsia="Times New Roman" w:cstheme="minorHAnsi"/>
                <w:color w:val="000000"/>
                <w:lang w:eastAsia="ru-RU"/>
              </w:rPr>
              <w:t xml:space="preserve"> воздействиям.</w:t>
            </w:r>
          </w:p>
          <w:p w14:paraId="4EEB05E4"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C (4), I (6)</w:t>
            </w:r>
          </w:p>
          <w:p w14:paraId="294DDD29"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Полученные значения (средние по обоим факторам) характерны для человека, который сохраняет эмоциональное равновесие преимущественно в привычной для себя обстановке. При неожиданном появлении дополнительных трудностей возникает кратковременное чувство тревоги и беспомощности. Сильные эмоциональные реакции возможны в тех ситуациях, которые глубоко затрагивают актуальные потребности.</w:t>
            </w:r>
          </w:p>
          <w:p w14:paraId="2B2A45DD" w14:textId="77777777" w:rsidR="00F40E93" w:rsidRPr="00791604" w:rsidRDefault="00F40E93" w:rsidP="00F40E93">
            <w:pPr>
              <w:spacing w:before="75" w:after="75" w:line="240" w:lineRule="auto"/>
              <w:rPr>
                <w:rFonts w:eastAsia="Times New Roman" w:cstheme="minorHAnsi"/>
                <w:b/>
                <w:bCs/>
                <w:color w:val="804040"/>
                <w:lang w:eastAsia="ru-RU"/>
              </w:rPr>
            </w:pPr>
            <w:r w:rsidRPr="00791604">
              <w:rPr>
                <w:rFonts w:eastAsia="Times New Roman" w:cstheme="minorHAnsi"/>
                <w:b/>
                <w:bCs/>
                <w:color w:val="804040"/>
                <w:lang w:eastAsia="ru-RU"/>
              </w:rPr>
              <w:t>Сочетание факторов H и F</w:t>
            </w:r>
          </w:p>
          <w:p w14:paraId="0FC6EC35"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Отражает склонность к рискованному поведению.</w:t>
            </w:r>
          </w:p>
          <w:p w14:paraId="5D605437"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H (10), F (5)</w:t>
            </w:r>
          </w:p>
          <w:p w14:paraId="538BAD34"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Полученные значения не позволяют дать однозначную интерпретацию.</w:t>
            </w:r>
          </w:p>
          <w:p w14:paraId="30807AF5" w14:textId="77777777" w:rsidR="00F40E93" w:rsidRPr="00791604" w:rsidRDefault="00F40E93" w:rsidP="00F40E93">
            <w:pPr>
              <w:spacing w:before="75" w:after="75" w:line="240" w:lineRule="auto"/>
              <w:rPr>
                <w:rFonts w:eastAsia="Times New Roman" w:cstheme="minorHAnsi"/>
                <w:b/>
                <w:bCs/>
                <w:color w:val="804040"/>
                <w:lang w:eastAsia="ru-RU"/>
              </w:rPr>
            </w:pPr>
            <w:r w:rsidRPr="00791604">
              <w:rPr>
                <w:rFonts w:eastAsia="Times New Roman" w:cstheme="minorHAnsi"/>
                <w:b/>
                <w:bCs/>
                <w:color w:val="804040"/>
                <w:lang w:eastAsia="ru-RU"/>
              </w:rPr>
              <w:t>Сочетание факторов O и Q4</w:t>
            </w:r>
          </w:p>
          <w:p w14:paraId="4BF9E564"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Характеризует разные проявления тревожности как личностного свойства.</w:t>
            </w:r>
          </w:p>
          <w:p w14:paraId="4CE205BE"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O (4), Q4 (4)</w:t>
            </w:r>
          </w:p>
          <w:p w14:paraId="160330C1" w14:textId="77777777" w:rsidR="00F40E93" w:rsidRPr="00791604" w:rsidRDefault="00F40E93" w:rsidP="00F40E93">
            <w:pPr>
              <w:spacing w:after="75" w:line="240" w:lineRule="auto"/>
              <w:ind w:left="225"/>
              <w:rPr>
                <w:rFonts w:eastAsia="Times New Roman" w:cstheme="minorHAnsi"/>
                <w:color w:val="000000"/>
                <w:lang w:eastAsia="ru-RU"/>
              </w:rPr>
            </w:pPr>
            <w:r w:rsidRPr="00791604">
              <w:rPr>
                <w:rFonts w:eastAsia="Times New Roman" w:cstheme="minorHAnsi"/>
                <w:color w:val="000000"/>
                <w:lang w:eastAsia="ru-RU"/>
              </w:rPr>
              <w:t>Средние значения факторов относятся к человеку, который испытывает тревогу, беспокойство в непривычных для себя ситуациях. Тогда, когда обстановка знакома и предсказуема, ощущение тревоги ослабевает или не возникает вообще. Пытается объективно воспринимать происходящее и окружающих людей. Препятствия на пути к достижению цели кажутся непреодолимыми, но довольно долго ищет оптимальные выходы из сложившейся проблемной ситуации. Критические замечания в свой адрес воспринимает сначала с раздражением, затем находит в них рациональное зерно, и раздражение снимается. В конфликтных ситуациях склонен обвинять не только других, но и себя.</w:t>
            </w:r>
          </w:p>
          <w:p w14:paraId="137210B7" w14:textId="77777777" w:rsidR="00F40E93" w:rsidRPr="00791604" w:rsidRDefault="00F40E93" w:rsidP="00F40E93">
            <w:pPr>
              <w:spacing w:after="75" w:line="240" w:lineRule="auto"/>
              <w:ind w:left="567"/>
              <w:rPr>
                <w:rFonts w:eastAsia="Times New Roman" w:cstheme="minorHAnsi"/>
                <w:lang w:eastAsia="ru-RU"/>
              </w:rPr>
            </w:pPr>
          </w:p>
          <w:p w14:paraId="19F80397" w14:textId="77777777" w:rsidR="00F40E93" w:rsidRPr="00791604" w:rsidRDefault="00F40E93" w:rsidP="00F40E93">
            <w:pPr>
              <w:spacing w:after="75" w:line="240" w:lineRule="auto"/>
              <w:ind w:left="567"/>
              <w:rPr>
                <w:rFonts w:eastAsia="Times New Roman" w:cstheme="minorHAnsi"/>
                <w:color w:val="000000"/>
                <w:lang w:eastAsia="ru-RU"/>
              </w:rPr>
            </w:pPr>
          </w:p>
          <w:p w14:paraId="5AAE79CB" w14:textId="77777777" w:rsidR="00F40E93" w:rsidRPr="00791604" w:rsidRDefault="00F40E93" w:rsidP="00F40E93">
            <w:pPr>
              <w:pBdr>
                <w:bottom w:val="single" w:sz="6" w:space="2" w:color="5E5E5E"/>
              </w:pBdr>
              <w:spacing w:before="150" w:after="75" w:line="240" w:lineRule="auto"/>
              <w:ind w:left="567"/>
              <w:rPr>
                <w:rFonts w:eastAsia="Times New Roman" w:cstheme="minorHAnsi"/>
                <w:b/>
                <w:bCs/>
                <w:color w:val="000000" w:themeColor="text1"/>
                <w:lang w:eastAsia="ru-RU"/>
              </w:rPr>
            </w:pPr>
            <w:r w:rsidRPr="00791604">
              <w:rPr>
                <w:rFonts w:eastAsia="Times New Roman" w:cstheme="minorHAnsi"/>
                <w:b/>
                <w:bCs/>
                <w:color w:val="000000" w:themeColor="text1"/>
                <w:lang w:eastAsia="ru-RU"/>
              </w:rPr>
              <w:t xml:space="preserve"> </w:t>
            </w:r>
            <w:proofErr w:type="gramStart"/>
            <w:r w:rsidRPr="00766078">
              <w:rPr>
                <w:rFonts w:eastAsia="Times New Roman" w:cstheme="minorHAnsi"/>
                <w:b/>
                <w:bCs/>
                <w:color w:val="000000" w:themeColor="text1"/>
                <w:highlight w:val="yellow"/>
                <w:lang w:eastAsia="ru-RU"/>
              </w:rPr>
              <w:t>Тест  №</w:t>
            </w:r>
            <w:proofErr w:type="gramEnd"/>
            <w:r w:rsidRPr="00766078">
              <w:rPr>
                <w:rFonts w:eastAsia="Times New Roman" w:cstheme="minorHAnsi"/>
                <w:b/>
                <w:bCs/>
                <w:color w:val="000000" w:themeColor="text1"/>
                <w:highlight w:val="yellow"/>
                <w:lang w:eastAsia="ru-RU"/>
              </w:rPr>
              <w:t>2  Мотивация</w:t>
            </w:r>
            <w:r w:rsidRPr="00791604">
              <w:rPr>
                <w:rFonts w:eastAsia="Times New Roman" w:cstheme="minorHAnsi"/>
                <w:b/>
                <w:bCs/>
                <w:color w:val="000000" w:themeColor="text1"/>
                <w:lang w:eastAsia="ru-RU"/>
              </w:rPr>
              <w:t xml:space="preserve"> </w:t>
            </w:r>
          </w:p>
          <w:tbl>
            <w:tblPr>
              <w:tblW w:w="5000" w:type="pct"/>
              <w:tblCellSpacing w:w="0" w:type="dxa"/>
              <w:tblCellMar>
                <w:left w:w="0" w:type="dxa"/>
                <w:right w:w="0" w:type="dxa"/>
              </w:tblCellMar>
              <w:tblLook w:val="04A0" w:firstRow="1" w:lastRow="0" w:firstColumn="1" w:lastColumn="0" w:noHBand="0" w:noVBand="1"/>
            </w:tblPr>
            <w:tblGrid>
              <w:gridCol w:w="10620"/>
            </w:tblGrid>
            <w:tr w:rsidR="00F40E93" w:rsidRPr="00791604" w14:paraId="2E856883" w14:textId="77777777" w:rsidTr="00B35496">
              <w:trPr>
                <w:tblCellSpacing w:w="0" w:type="dxa"/>
              </w:trPr>
              <w:tc>
                <w:tcPr>
                  <w:tcW w:w="0" w:type="auto"/>
                  <w:vAlign w:val="center"/>
                  <w:hideMark/>
                </w:tcPr>
                <w:p w14:paraId="72833497" w14:textId="77777777" w:rsidR="00F40E93" w:rsidRPr="00791604" w:rsidRDefault="00F40E93" w:rsidP="007F56CC">
                  <w:pPr>
                    <w:framePr w:hSpace="180" w:wrap="around" w:vAnchor="text" w:hAnchor="margin" w:xAlign="center" w:y="183"/>
                    <w:spacing w:after="0" w:line="240" w:lineRule="auto"/>
                    <w:ind w:left="567"/>
                    <w:rPr>
                      <w:rFonts w:eastAsia="Times New Roman" w:cstheme="minorHAnsi"/>
                      <w:b/>
                      <w:bCs/>
                      <w:color w:val="9D7762"/>
                      <w:lang w:eastAsia="ru-RU"/>
                    </w:rPr>
                  </w:pPr>
                </w:p>
              </w:tc>
            </w:tr>
          </w:tbl>
          <w:p w14:paraId="4F07338B" w14:textId="77777777" w:rsidR="00F40E93" w:rsidRPr="00791604" w:rsidRDefault="00F40E93" w:rsidP="00F40E93">
            <w:pPr>
              <w:spacing w:before="210" w:after="180" w:line="240" w:lineRule="auto"/>
              <w:ind w:left="567"/>
              <w:rPr>
                <w:rFonts w:eastAsia="Times New Roman" w:cstheme="minorHAnsi"/>
                <w:b/>
                <w:bCs/>
                <w:color w:val="5E5E5E"/>
                <w:lang w:eastAsia="ru-RU"/>
              </w:rPr>
            </w:pPr>
            <w:r w:rsidRPr="00791604">
              <w:rPr>
                <w:rFonts w:eastAsia="Times New Roman" w:cstheme="minorHAnsi"/>
                <w:b/>
                <w:bCs/>
                <w:color w:val="5E5E5E"/>
                <w:lang w:eastAsia="ru-RU"/>
              </w:rPr>
              <w:lastRenderedPageBreak/>
              <w:t>Шкалы</w:t>
            </w:r>
          </w:p>
          <w:p w14:paraId="6251400C" w14:textId="77777777" w:rsidR="00F40E93" w:rsidRPr="00791604" w:rsidRDefault="00F40E93" w:rsidP="00F40E93">
            <w:pPr>
              <w:numPr>
                <w:ilvl w:val="0"/>
                <w:numId w:val="4"/>
              </w:numPr>
              <w:spacing w:before="75" w:after="75" w:line="240" w:lineRule="auto"/>
              <w:ind w:left="567"/>
              <w:rPr>
                <w:rFonts w:eastAsia="Times New Roman" w:cstheme="minorHAnsi"/>
                <w:color w:val="000000"/>
                <w:lang w:eastAsia="ru-RU"/>
              </w:rPr>
            </w:pPr>
            <w:r w:rsidRPr="00791604">
              <w:rPr>
                <w:rFonts w:eastAsia="Times New Roman" w:cstheme="minorHAnsi"/>
                <w:color w:val="000000"/>
                <w:lang w:eastAsia="ru-RU"/>
              </w:rPr>
              <w:t xml:space="preserve">Ориентация на процесс (из 10): 7 </w:t>
            </w:r>
          </w:p>
          <w:p w14:paraId="6213036B" w14:textId="77777777" w:rsidR="00F40E93" w:rsidRPr="00791604" w:rsidRDefault="00F40E93" w:rsidP="00F40E93">
            <w:pPr>
              <w:numPr>
                <w:ilvl w:val="0"/>
                <w:numId w:val="4"/>
              </w:numPr>
              <w:spacing w:before="75" w:after="75" w:line="240" w:lineRule="auto"/>
              <w:ind w:left="567"/>
              <w:rPr>
                <w:rFonts w:eastAsia="Times New Roman" w:cstheme="minorHAnsi"/>
                <w:color w:val="000000"/>
                <w:lang w:eastAsia="ru-RU"/>
              </w:rPr>
            </w:pPr>
            <w:r w:rsidRPr="00791604">
              <w:rPr>
                <w:rFonts w:eastAsia="Times New Roman" w:cstheme="minorHAnsi"/>
                <w:color w:val="000000"/>
                <w:lang w:eastAsia="ru-RU"/>
              </w:rPr>
              <w:t xml:space="preserve">Ориентация на результат (из 10): 9 </w:t>
            </w:r>
          </w:p>
          <w:p w14:paraId="0E7711C4" w14:textId="77777777" w:rsidR="00F40E93" w:rsidRPr="00791604" w:rsidRDefault="00F40E93" w:rsidP="00F40E93">
            <w:pPr>
              <w:numPr>
                <w:ilvl w:val="0"/>
                <w:numId w:val="4"/>
              </w:numPr>
              <w:spacing w:before="75" w:after="75" w:line="240" w:lineRule="auto"/>
              <w:ind w:left="567"/>
              <w:rPr>
                <w:rFonts w:eastAsia="Times New Roman" w:cstheme="minorHAnsi"/>
                <w:color w:val="000000"/>
                <w:lang w:eastAsia="ru-RU"/>
              </w:rPr>
            </w:pPr>
            <w:r w:rsidRPr="00791604">
              <w:rPr>
                <w:rFonts w:eastAsia="Times New Roman" w:cstheme="minorHAnsi"/>
                <w:color w:val="000000"/>
                <w:lang w:eastAsia="ru-RU"/>
              </w:rPr>
              <w:t xml:space="preserve">Ориентация на альтруизм (из 10): 6 </w:t>
            </w:r>
          </w:p>
          <w:p w14:paraId="08F14347" w14:textId="77777777" w:rsidR="00F40E93" w:rsidRPr="00791604" w:rsidRDefault="00F40E93" w:rsidP="00F40E93">
            <w:pPr>
              <w:numPr>
                <w:ilvl w:val="0"/>
                <w:numId w:val="4"/>
              </w:numPr>
              <w:spacing w:before="75" w:after="75" w:line="240" w:lineRule="auto"/>
              <w:ind w:left="567"/>
              <w:rPr>
                <w:rFonts w:eastAsia="Times New Roman" w:cstheme="minorHAnsi"/>
                <w:color w:val="000000"/>
                <w:lang w:eastAsia="ru-RU"/>
              </w:rPr>
            </w:pPr>
            <w:r w:rsidRPr="00791604">
              <w:rPr>
                <w:rFonts w:eastAsia="Times New Roman" w:cstheme="minorHAnsi"/>
                <w:color w:val="000000"/>
                <w:lang w:eastAsia="ru-RU"/>
              </w:rPr>
              <w:t xml:space="preserve">Ориентация на эгоизм (из 10): 5 </w:t>
            </w:r>
          </w:p>
          <w:p w14:paraId="2AAEC1AD" w14:textId="77777777" w:rsidR="00F40E93" w:rsidRPr="00791604" w:rsidRDefault="00F40E93" w:rsidP="00F40E93">
            <w:pPr>
              <w:numPr>
                <w:ilvl w:val="0"/>
                <w:numId w:val="4"/>
              </w:numPr>
              <w:spacing w:before="75" w:after="75" w:line="240" w:lineRule="auto"/>
              <w:ind w:left="567"/>
              <w:rPr>
                <w:rFonts w:eastAsia="Times New Roman" w:cstheme="minorHAnsi"/>
                <w:color w:val="000000"/>
                <w:lang w:eastAsia="ru-RU"/>
              </w:rPr>
            </w:pPr>
            <w:r w:rsidRPr="00791604">
              <w:rPr>
                <w:rFonts w:eastAsia="Times New Roman" w:cstheme="minorHAnsi"/>
                <w:color w:val="000000"/>
                <w:lang w:eastAsia="ru-RU"/>
              </w:rPr>
              <w:t xml:space="preserve">Ориентация на труд (из 10): 8 </w:t>
            </w:r>
          </w:p>
          <w:p w14:paraId="0D48DD3F" w14:textId="77777777" w:rsidR="00F40E93" w:rsidRPr="00791604" w:rsidRDefault="00F40E93" w:rsidP="00F40E93">
            <w:pPr>
              <w:numPr>
                <w:ilvl w:val="0"/>
                <w:numId w:val="4"/>
              </w:numPr>
              <w:spacing w:before="75" w:after="75" w:line="240" w:lineRule="auto"/>
              <w:ind w:left="567"/>
              <w:rPr>
                <w:rFonts w:eastAsia="Times New Roman" w:cstheme="minorHAnsi"/>
                <w:color w:val="000000"/>
                <w:lang w:eastAsia="ru-RU"/>
              </w:rPr>
            </w:pPr>
            <w:r w:rsidRPr="00791604">
              <w:rPr>
                <w:rFonts w:eastAsia="Times New Roman" w:cstheme="minorHAnsi"/>
                <w:color w:val="000000"/>
                <w:lang w:eastAsia="ru-RU"/>
              </w:rPr>
              <w:t xml:space="preserve">Ориентация на свободу (из 10): 6 </w:t>
            </w:r>
          </w:p>
          <w:p w14:paraId="3F5C73BB" w14:textId="77777777" w:rsidR="00F40E93" w:rsidRPr="00791604" w:rsidRDefault="00F40E93" w:rsidP="00F40E93">
            <w:pPr>
              <w:numPr>
                <w:ilvl w:val="0"/>
                <w:numId w:val="4"/>
              </w:numPr>
              <w:spacing w:before="75" w:after="75" w:line="240" w:lineRule="auto"/>
              <w:ind w:left="567"/>
              <w:rPr>
                <w:rFonts w:eastAsia="Times New Roman" w:cstheme="minorHAnsi"/>
                <w:color w:val="000000"/>
                <w:lang w:eastAsia="ru-RU"/>
              </w:rPr>
            </w:pPr>
            <w:r w:rsidRPr="00791604">
              <w:rPr>
                <w:rFonts w:eastAsia="Times New Roman" w:cstheme="minorHAnsi"/>
                <w:color w:val="000000"/>
                <w:lang w:eastAsia="ru-RU"/>
              </w:rPr>
              <w:t xml:space="preserve">Ориентация на власть (из 10): 6 </w:t>
            </w:r>
          </w:p>
          <w:p w14:paraId="58D0AF77" w14:textId="77777777" w:rsidR="00F40E93" w:rsidRPr="00791604" w:rsidRDefault="00F40E93" w:rsidP="00F40E93">
            <w:pPr>
              <w:numPr>
                <w:ilvl w:val="0"/>
                <w:numId w:val="4"/>
              </w:numPr>
              <w:spacing w:before="75" w:after="75" w:line="240" w:lineRule="auto"/>
              <w:ind w:left="567"/>
              <w:rPr>
                <w:rFonts w:eastAsia="Times New Roman" w:cstheme="minorHAnsi"/>
                <w:color w:val="000000"/>
                <w:lang w:eastAsia="ru-RU"/>
              </w:rPr>
            </w:pPr>
            <w:r w:rsidRPr="00791604">
              <w:rPr>
                <w:rFonts w:eastAsia="Times New Roman" w:cstheme="minorHAnsi"/>
                <w:color w:val="000000"/>
                <w:lang w:eastAsia="ru-RU"/>
              </w:rPr>
              <w:t xml:space="preserve">Ориентация на деньги (из 10): 3 </w:t>
            </w:r>
          </w:p>
          <w:p w14:paraId="58E83C99" w14:textId="77777777" w:rsidR="00F40E93" w:rsidRPr="00791604" w:rsidRDefault="00F40E93" w:rsidP="00F40E93">
            <w:pPr>
              <w:spacing w:before="210" w:after="180" w:line="240" w:lineRule="auto"/>
              <w:ind w:left="567"/>
              <w:rPr>
                <w:rFonts w:eastAsia="Times New Roman" w:cstheme="minorHAnsi"/>
                <w:b/>
                <w:bCs/>
                <w:color w:val="5E5E5E"/>
                <w:lang w:eastAsia="ru-RU"/>
              </w:rPr>
            </w:pPr>
            <w:r w:rsidRPr="00791604">
              <w:rPr>
                <w:rFonts w:eastAsia="Times New Roman" w:cstheme="minorHAnsi"/>
                <w:b/>
                <w:bCs/>
                <w:color w:val="5E5E5E"/>
                <w:lang w:eastAsia="ru-RU"/>
              </w:rPr>
              <w:t>График</w:t>
            </w:r>
          </w:p>
          <w:p w14:paraId="6069A7A6" w14:textId="77777777" w:rsidR="00F40E93" w:rsidRPr="00791604" w:rsidRDefault="00F40E93" w:rsidP="00F40E93">
            <w:pPr>
              <w:spacing w:before="210" w:after="180" w:line="240" w:lineRule="auto"/>
              <w:ind w:left="567"/>
              <w:rPr>
                <w:rFonts w:eastAsia="Times New Roman" w:cstheme="minorHAnsi"/>
                <w:b/>
                <w:bCs/>
                <w:color w:val="5E5E5E"/>
                <w:lang w:eastAsia="ru-RU"/>
              </w:rPr>
            </w:pPr>
          </w:p>
          <w:p w14:paraId="505184FD" w14:textId="77777777" w:rsidR="00F40E93" w:rsidRPr="00791604" w:rsidRDefault="00F40E93" w:rsidP="00F40E93">
            <w:pPr>
              <w:spacing w:before="210" w:after="180" w:line="240" w:lineRule="auto"/>
              <w:ind w:left="567"/>
              <w:rPr>
                <w:rFonts w:eastAsia="Times New Roman" w:cstheme="minorHAnsi"/>
                <w:b/>
                <w:bCs/>
                <w:color w:val="5E5E5E"/>
                <w:lang w:eastAsia="ru-RU"/>
              </w:rPr>
            </w:pPr>
            <w:r w:rsidRPr="00791604">
              <w:rPr>
                <w:rFonts w:eastAsia="Times New Roman" w:cstheme="minorHAnsi"/>
                <w:b/>
                <w:bCs/>
                <w:noProof/>
                <w:color w:val="5E5E5E"/>
                <w:lang w:eastAsia="ru-RU"/>
              </w:rPr>
              <w:drawing>
                <wp:inline distT="0" distB="0" distL="0" distR="0" wp14:anchorId="38C55984" wp14:editId="0607EABC">
                  <wp:extent cx="5940425" cy="3162935"/>
                  <wp:effectExtent l="0" t="0" r="317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0425" cy="3162935"/>
                          </a:xfrm>
                          <a:prstGeom prst="rect">
                            <a:avLst/>
                          </a:prstGeom>
                        </pic:spPr>
                      </pic:pic>
                    </a:graphicData>
                  </a:graphic>
                </wp:inline>
              </w:drawing>
            </w:r>
          </w:p>
          <w:p w14:paraId="6267B726" w14:textId="77777777" w:rsidR="00F40E93" w:rsidRPr="00791604" w:rsidRDefault="00F40E93" w:rsidP="00F40E93">
            <w:pPr>
              <w:spacing w:after="0" w:line="240" w:lineRule="auto"/>
              <w:ind w:left="567"/>
              <w:rPr>
                <w:rFonts w:eastAsia="Times New Roman" w:cstheme="minorHAnsi"/>
                <w:lang w:eastAsia="ru-RU"/>
              </w:rPr>
            </w:pPr>
          </w:p>
          <w:p w14:paraId="3FEA1375" w14:textId="77777777" w:rsidR="00F40E93" w:rsidRPr="00791604" w:rsidRDefault="00F40E93" w:rsidP="00F40E93">
            <w:pPr>
              <w:spacing w:before="210" w:after="180" w:line="240" w:lineRule="auto"/>
              <w:ind w:left="567"/>
              <w:rPr>
                <w:rFonts w:eastAsia="Times New Roman" w:cstheme="minorHAnsi"/>
                <w:b/>
                <w:bCs/>
                <w:color w:val="5E5E5E"/>
                <w:lang w:eastAsia="ru-RU"/>
              </w:rPr>
            </w:pPr>
            <w:r w:rsidRPr="00791604">
              <w:rPr>
                <w:rFonts w:eastAsia="Times New Roman" w:cstheme="minorHAnsi"/>
                <w:b/>
                <w:bCs/>
                <w:color w:val="5E5E5E"/>
                <w:lang w:eastAsia="ru-RU"/>
              </w:rPr>
              <w:t>Интерпретация</w:t>
            </w:r>
          </w:p>
          <w:p w14:paraId="11F94380" w14:textId="77777777" w:rsidR="00F40E93" w:rsidRPr="00791604" w:rsidRDefault="00F40E93" w:rsidP="00F40E93">
            <w:pPr>
              <w:spacing w:after="75" w:line="240" w:lineRule="auto"/>
              <w:ind w:left="567"/>
              <w:rPr>
                <w:rFonts w:eastAsia="Times New Roman" w:cstheme="minorHAnsi"/>
                <w:color w:val="000000"/>
                <w:lang w:eastAsia="ru-RU"/>
              </w:rPr>
            </w:pPr>
            <w:r w:rsidRPr="00791604">
              <w:rPr>
                <w:rFonts w:eastAsia="Times New Roman" w:cstheme="minorHAnsi"/>
                <w:b/>
                <w:bCs/>
                <w:color w:val="000000"/>
                <w:lang w:eastAsia="ru-RU"/>
              </w:rPr>
              <w:t>Вы человек, ориентированный на процесс</w:t>
            </w:r>
            <w:r w:rsidRPr="00791604">
              <w:rPr>
                <w:rFonts w:eastAsia="Times New Roman" w:cstheme="minorHAnsi"/>
                <w:color w:val="000000"/>
                <w:lang w:eastAsia="ru-RU"/>
              </w:rPr>
              <w:t>. Обычно люди более ориентированы на процесс, менее задумываются над достижением результата. Вы часто опаздываете со сдачей работы, Ваша процессуальная направленность препятствует результативности. Вами больше движет интерес к делу, а для достижения результата требуется много рутинной работы, негативное отношение к которой Вам крайне трудно преодолеть.</w:t>
            </w:r>
          </w:p>
          <w:p w14:paraId="229F50BB" w14:textId="77777777" w:rsidR="00F40E93" w:rsidRPr="00791604" w:rsidRDefault="00F40E93" w:rsidP="00F40E93">
            <w:pPr>
              <w:spacing w:after="75" w:line="240" w:lineRule="auto"/>
              <w:ind w:left="567"/>
              <w:rPr>
                <w:rFonts w:eastAsia="Times New Roman" w:cstheme="minorHAnsi"/>
                <w:color w:val="000000"/>
                <w:lang w:eastAsia="ru-RU"/>
              </w:rPr>
            </w:pPr>
            <w:r w:rsidRPr="00791604">
              <w:rPr>
                <w:rFonts w:eastAsia="Times New Roman" w:cstheme="minorHAnsi"/>
                <w:b/>
                <w:bCs/>
                <w:color w:val="000000"/>
                <w:lang w:eastAsia="ru-RU"/>
              </w:rPr>
              <w:lastRenderedPageBreak/>
              <w:t>Вы человек, ориентированный на результат.</w:t>
            </w:r>
            <w:r w:rsidRPr="00791604">
              <w:rPr>
                <w:rFonts w:eastAsia="Times New Roman" w:cstheme="minorHAnsi"/>
                <w:color w:val="000000"/>
                <w:lang w:eastAsia="ru-RU"/>
              </w:rPr>
              <w:t xml:space="preserve"> Обычно люди, ориентирующиеся на результат, одни из самых надежных. Вы можете достигать результата в своей деятельности вопреки суете, помехам, неудачам. Но не переусердствуйте! Достигая одних целей, мы часто не замечаем, что упускаем из виду другие, более важные…</w:t>
            </w:r>
          </w:p>
          <w:p w14:paraId="54E8D77F" w14:textId="77777777" w:rsidR="00F40E93" w:rsidRPr="00791604" w:rsidRDefault="00F40E93" w:rsidP="00F40E93">
            <w:pPr>
              <w:spacing w:after="75" w:line="240" w:lineRule="auto"/>
              <w:ind w:left="567"/>
              <w:rPr>
                <w:rFonts w:eastAsia="Times New Roman" w:cstheme="minorHAnsi"/>
                <w:color w:val="000000"/>
                <w:lang w:eastAsia="ru-RU"/>
              </w:rPr>
            </w:pPr>
            <w:r w:rsidRPr="00791604">
              <w:rPr>
                <w:rFonts w:eastAsia="Times New Roman" w:cstheme="minorHAnsi"/>
                <w:b/>
                <w:bCs/>
                <w:color w:val="000000"/>
                <w:lang w:eastAsia="ru-RU"/>
              </w:rPr>
              <w:t>Средняя ориентация на альтруизм.</w:t>
            </w:r>
            <w:r w:rsidRPr="00791604">
              <w:rPr>
                <w:rFonts w:eastAsia="Times New Roman" w:cstheme="minorHAnsi"/>
                <w:color w:val="000000"/>
                <w:lang w:eastAsia="ru-RU"/>
              </w:rPr>
              <w:t xml:space="preserve"> Для вас центральным мотивом и критерием нравственной оценки являются интересы другого человека или социальной общности и не предполагающей реального вознаграждения.</w:t>
            </w:r>
          </w:p>
          <w:p w14:paraId="039FFA82" w14:textId="77777777" w:rsidR="00F40E93" w:rsidRPr="00791604" w:rsidRDefault="00F40E93" w:rsidP="00F40E93">
            <w:pPr>
              <w:spacing w:after="75" w:line="240" w:lineRule="auto"/>
              <w:ind w:left="567"/>
              <w:rPr>
                <w:rFonts w:eastAsia="Times New Roman" w:cstheme="minorHAnsi"/>
                <w:color w:val="000000"/>
                <w:lang w:eastAsia="ru-RU"/>
              </w:rPr>
            </w:pPr>
            <w:r w:rsidRPr="00791604">
              <w:rPr>
                <w:rFonts w:eastAsia="Times New Roman" w:cstheme="minorHAnsi"/>
                <w:b/>
                <w:bCs/>
                <w:color w:val="000000"/>
                <w:lang w:eastAsia="ru-RU"/>
              </w:rPr>
              <w:t>Ориентация на эгоизм средняя.</w:t>
            </w:r>
            <w:r w:rsidRPr="00791604">
              <w:rPr>
                <w:rFonts w:eastAsia="Times New Roman" w:cstheme="minorHAnsi"/>
                <w:color w:val="000000"/>
                <w:lang w:eastAsia="ru-RU"/>
              </w:rPr>
              <w:t xml:space="preserve"> Эгоизм время от времени проявляет себя в ситуации конфликта интересов, когда удовлетворение личного интереса происходит в ущерб интересу другого человека.</w:t>
            </w:r>
          </w:p>
          <w:p w14:paraId="2B59F8C3" w14:textId="77777777" w:rsidR="00F40E93" w:rsidRPr="00791604" w:rsidRDefault="00F40E93" w:rsidP="00F40E93">
            <w:pPr>
              <w:spacing w:after="75" w:line="240" w:lineRule="auto"/>
              <w:ind w:left="567"/>
              <w:rPr>
                <w:rFonts w:eastAsia="Times New Roman" w:cstheme="minorHAnsi"/>
                <w:color w:val="000000"/>
                <w:lang w:eastAsia="ru-RU"/>
              </w:rPr>
            </w:pPr>
            <w:r w:rsidRPr="00791604">
              <w:rPr>
                <w:rFonts w:eastAsia="Times New Roman" w:cstheme="minorHAnsi"/>
                <w:b/>
                <w:bCs/>
                <w:color w:val="000000"/>
                <w:lang w:eastAsia="ru-RU"/>
              </w:rPr>
              <w:t>Высокая ориентация на труд.</w:t>
            </w:r>
            <w:r w:rsidRPr="00791604">
              <w:rPr>
                <w:rFonts w:eastAsia="Times New Roman" w:cstheme="minorHAnsi"/>
                <w:color w:val="000000"/>
                <w:lang w:eastAsia="ru-RU"/>
              </w:rPr>
              <w:t xml:space="preserve"> Вас все время используют для того, чтобы что-то сделать, не жалея выходных дней, отпуска и т. д. Труд приносит вам больше радостей и удовольствия, чем какие-то иные занятия.</w:t>
            </w:r>
          </w:p>
          <w:p w14:paraId="35A918C6" w14:textId="77777777" w:rsidR="00F40E93" w:rsidRPr="00791604" w:rsidRDefault="00F40E93" w:rsidP="00F40E93">
            <w:pPr>
              <w:spacing w:after="75" w:line="240" w:lineRule="auto"/>
              <w:ind w:left="567"/>
              <w:rPr>
                <w:rFonts w:eastAsia="Times New Roman" w:cstheme="minorHAnsi"/>
                <w:color w:val="000000"/>
                <w:lang w:eastAsia="ru-RU"/>
              </w:rPr>
            </w:pPr>
            <w:r w:rsidRPr="00791604">
              <w:rPr>
                <w:rFonts w:eastAsia="Times New Roman" w:cstheme="minorHAnsi"/>
                <w:b/>
                <w:bCs/>
                <w:color w:val="000000"/>
                <w:lang w:eastAsia="ru-RU"/>
              </w:rPr>
              <w:t>Ориентация на свободу умеренная.</w:t>
            </w:r>
            <w:r w:rsidRPr="00791604">
              <w:rPr>
                <w:rFonts w:eastAsia="Times New Roman" w:cstheme="minorHAnsi"/>
                <w:color w:val="000000"/>
                <w:lang w:eastAsia="ru-RU"/>
              </w:rPr>
              <w:t xml:space="preserve"> Одна из базовых ценностей Ваших жизненных установок - это свобода. Вы не "кичитесь" своей независимостью так, как это делают люди с высокой ориентацией на свободу, но и не потерпите </w:t>
            </w:r>
            <w:proofErr w:type="gramStart"/>
            <w:r w:rsidRPr="00791604">
              <w:rPr>
                <w:rFonts w:eastAsia="Times New Roman" w:cstheme="minorHAnsi"/>
                <w:color w:val="000000"/>
                <w:lang w:eastAsia="ru-RU"/>
              </w:rPr>
              <w:t>сколько либо</w:t>
            </w:r>
            <w:proofErr w:type="gramEnd"/>
            <w:r w:rsidRPr="00791604">
              <w:rPr>
                <w:rFonts w:eastAsia="Times New Roman" w:cstheme="minorHAnsi"/>
                <w:color w:val="000000"/>
                <w:lang w:eastAsia="ru-RU"/>
              </w:rPr>
              <w:t xml:space="preserve"> существенной депривации или ограничения Вашего права на свободу. Очень часто ориентация на свободу сочетается с ориентацией на труд или сочетание "свободы" и "деньги".</w:t>
            </w:r>
          </w:p>
          <w:p w14:paraId="332825CB" w14:textId="77777777" w:rsidR="00F40E93" w:rsidRPr="00791604" w:rsidRDefault="00F40E93" w:rsidP="00F40E93">
            <w:pPr>
              <w:spacing w:after="75" w:line="240" w:lineRule="auto"/>
              <w:ind w:left="567"/>
              <w:rPr>
                <w:rFonts w:eastAsia="Times New Roman" w:cstheme="minorHAnsi"/>
                <w:color w:val="000000"/>
                <w:lang w:eastAsia="ru-RU"/>
              </w:rPr>
            </w:pPr>
            <w:r w:rsidRPr="00791604">
              <w:rPr>
                <w:rFonts w:eastAsia="Times New Roman" w:cstheme="minorHAnsi"/>
                <w:b/>
                <w:bCs/>
                <w:color w:val="000000"/>
                <w:lang w:eastAsia="ru-RU"/>
              </w:rPr>
              <w:t>Ориентация на власть средняя.</w:t>
            </w:r>
            <w:r w:rsidRPr="00791604">
              <w:rPr>
                <w:rFonts w:eastAsia="Times New Roman" w:cstheme="minorHAnsi"/>
                <w:color w:val="000000"/>
                <w:lang w:eastAsia="ru-RU"/>
              </w:rPr>
              <w:t xml:space="preserve"> Для людей с подобной ориентацией одной из ценностей является влияние на других, на общество. Вы часто испытываете подспудную тягу быть в центре внимания и влиять на окружающих людей и ход событий. Тем не менее, Вы понимаете или должны понимать, что власть подразумевает под собой гораздо большую ответственность за свои поступки, чем кажется на первый взгляд. </w:t>
            </w:r>
          </w:p>
          <w:p w14:paraId="263EA9A0" w14:textId="77777777" w:rsidR="00F40E93" w:rsidRPr="00791604" w:rsidRDefault="00F40E93" w:rsidP="00F40E93">
            <w:pPr>
              <w:pBdr>
                <w:bottom w:val="single" w:sz="6" w:space="2" w:color="5E5E5E"/>
              </w:pBdr>
              <w:spacing w:before="150" w:after="75" w:line="240" w:lineRule="auto"/>
              <w:ind w:left="567"/>
              <w:rPr>
                <w:rFonts w:eastAsia="Times New Roman" w:cstheme="minorHAnsi"/>
                <w:b/>
                <w:bCs/>
                <w:color w:val="9D7762"/>
                <w:lang w:eastAsia="ru-RU"/>
              </w:rPr>
            </w:pPr>
            <w:r w:rsidRPr="00791604">
              <w:rPr>
                <w:rFonts w:eastAsia="Times New Roman" w:cstheme="minorHAnsi"/>
                <w:b/>
                <w:bCs/>
                <w:lang w:eastAsia="ru-RU"/>
              </w:rPr>
              <w:t>Низкая ориентация на деньги.</w:t>
            </w:r>
            <w:r w:rsidRPr="00791604">
              <w:rPr>
                <w:rFonts w:eastAsia="Times New Roman" w:cstheme="minorHAnsi"/>
                <w:lang w:eastAsia="ru-RU"/>
              </w:rPr>
              <w:t xml:space="preserve"> Вашей целью не является стремление к увеличению своего благосостояния. Отсутствие потребности в накоплении денег может стать проблемой отсутствия материальных ресурсов в момент необходимости, поэтому, в современном обществе лучше не забывать об основных движущих рычагах экономии. Тем не менее, низкая ориентация на деньги может способствовать наличию в Вашем круге общения людей, контакты с которыми позволят решить временные финансовые затруднения.</w:t>
            </w:r>
            <w:r w:rsidRPr="00791604">
              <w:rPr>
                <w:rFonts w:eastAsia="Times New Roman" w:cstheme="minorHAnsi"/>
                <w:b/>
                <w:bCs/>
                <w:color w:val="9D7762"/>
                <w:lang w:eastAsia="ru-RU"/>
              </w:rPr>
              <w:t xml:space="preserve"> </w:t>
            </w:r>
          </w:p>
          <w:p w14:paraId="4CFE2089" w14:textId="77777777" w:rsidR="00F40E93" w:rsidRPr="00791604" w:rsidRDefault="00F40E93" w:rsidP="00F40E93">
            <w:pPr>
              <w:pBdr>
                <w:bottom w:val="single" w:sz="6" w:space="2" w:color="5E5E5E"/>
              </w:pBdr>
              <w:spacing w:before="150" w:after="75" w:line="240" w:lineRule="auto"/>
              <w:ind w:left="567"/>
              <w:rPr>
                <w:rFonts w:eastAsia="Times New Roman" w:cstheme="minorHAnsi"/>
                <w:b/>
                <w:bCs/>
                <w:color w:val="000000" w:themeColor="text1"/>
                <w:lang w:eastAsia="ru-RU"/>
              </w:rPr>
            </w:pPr>
          </w:p>
          <w:p w14:paraId="4C331790" w14:textId="77777777" w:rsidR="00F40E93" w:rsidRPr="00791604" w:rsidRDefault="00F40E93" w:rsidP="00F40E93">
            <w:pPr>
              <w:pBdr>
                <w:bottom w:val="single" w:sz="6" w:space="2" w:color="5E5E5E"/>
              </w:pBdr>
              <w:spacing w:before="150" w:after="75" w:line="240" w:lineRule="auto"/>
              <w:ind w:left="567"/>
              <w:rPr>
                <w:rFonts w:eastAsia="Times New Roman" w:cstheme="minorHAnsi"/>
                <w:b/>
                <w:bCs/>
                <w:color w:val="000000" w:themeColor="text1"/>
                <w:lang w:eastAsia="ru-RU"/>
              </w:rPr>
            </w:pPr>
          </w:p>
          <w:p w14:paraId="5F1BC973" w14:textId="77777777" w:rsidR="00F40E93" w:rsidRPr="00791604" w:rsidRDefault="00F40E93" w:rsidP="00F40E93">
            <w:pPr>
              <w:pBdr>
                <w:bottom w:val="single" w:sz="6" w:space="2" w:color="5E5E5E"/>
              </w:pBdr>
              <w:spacing w:before="150" w:after="75" w:line="240" w:lineRule="auto"/>
              <w:ind w:left="567"/>
              <w:rPr>
                <w:rFonts w:eastAsia="Times New Roman" w:cstheme="minorHAnsi"/>
                <w:b/>
                <w:bCs/>
                <w:color w:val="9D7762"/>
                <w:lang w:eastAsia="ru-RU"/>
              </w:rPr>
            </w:pPr>
            <w:proofErr w:type="gramStart"/>
            <w:r w:rsidRPr="00766078">
              <w:rPr>
                <w:rFonts w:eastAsia="Times New Roman" w:cstheme="minorHAnsi"/>
                <w:b/>
                <w:bCs/>
                <w:color w:val="000000" w:themeColor="text1"/>
                <w:highlight w:val="yellow"/>
                <w:lang w:eastAsia="ru-RU"/>
              </w:rPr>
              <w:t>Тест  №</w:t>
            </w:r>
            <w:proofErr w:type="gramEnd"/>
            <w:r w:rsidRPr="00766078">
              <w:rPr>
                <w:rFonts w:eastAsia="Times New Roman" w:cstheme="minorHAnsi"/>
                <w:b/>
                <w:bCs/>
                <w:color w:val="000000" w:themeColor="text1"/>
                <w:highlight w:val="yellow"/>
                <w:lang w:eastAsia="ru-RU"/>
              </w:rPr>
              <w:t xml:space="preserve">3  на исследование интеллекта </w:t>
            </w:r>
            <w:r w:rsidRPr="00766078">
              <w:rPr>
                <w:rFonts w:eastAsia="Times New Roman" w:cstheme="minorHAnsi"/>
                <w:b/>
                <w:bCs/>
                <w:color w:val="000000" w:themeColor="text1"/>
                <w:highlight w:val="yellow"/>
                <w:lang w:val="en-US" w:eastAsia="ru-RU"/>
              </w:rPr>
              <w:t>IQ</w:t>
            </w:r>
            <w:r w:rsidRPr="00791604">
              <w:rPr>
                <w:rFonts w:eastAsia="Times New Roman" w:cstheme="minorHAnsi"/>
                <w:b/>
                <w:bCs/>
                <w:color w:val="000000" w:themeColor="text1"/>
                <w:lang w:eastAsia="ru-RU"/>
              </w:rPr>
              <w:t xml:space="preserve"> </w:t>
            </w:r>
          </w:p>
          <w:p w14:paraId="480C2E53" w14:textId="77777777" w:rsidR="00F40E93" w:rsidRPr="00791604" w:rsidRDefault="00F40E93" w:rsidP="00F40E93">
            <w:pPr>
              <w:pBdr>
                <w:bottom w:val="single" w:sz="6" w:space="2" w:color="5E5E5E"/>
              </w:pBdr>
              <w:spacing w:before="150" w:after="75" w:line="240" w:lineRule="auto"/>
              <w:ind w:left="567"/>
              <w:rPr>
                <w:rFonts w:cstheme="minorHAnsi"/>
              </w:rPr>
            </w:pPr>
            <w:r w:rsidRPr="00791604">
              <w:rPr>
                <w:rFonts w:cstheme="minorHAnsi"/>
              </w:rPr>
              <w:t xml:space="preserve">Методика предназначена для определения интегрального показателя общих умственных способностей. С помощью этой методики достаточно надежно прогнозируется обучаемость и деловые качества </w:t>
            </w:r>
            <w:proofErr w:type="gramStart"/>
            <w:r w:rsidRPr="00791604">
              <w:rPr>
                <w:rFonts w:cstheme="minorHAnsi"/>
              </w:rPr>
              <w:t>сотрудника .</w:t>
            </w:r>
            <w:proofErr w:type="gramEnd"/>
            <w:r w:rsidRPr="00791604">
              <w:rPr>
                <w:rFonts w:cstheme="minorHAnsi"/>
              </w:rPr>
              <w:t xml:space="preserve">   </w:t>
            </w:r>
          </w:p>
          <w:p w14:paraId="1659EF0F" w14:textId="77777777" w:rsidR="00F40E93" w:rsidRPr="00791604" w:rsidRDefault="00F40E93" w:rsidP="00F40E93">
            <w:pPr>
              <w:pBdr>
                <w:bottom w:val="single" w:sz="6" w:space="2" w:color="5E5E5E"/>
              </w:pBdr>
              <w:spacing w:before="150" w:after="75" w:line="240" w:lineRule="auto"/>
              <w:ind w:left="567"/>
              <w:rPr>
                <w:rFonts w:cstheme="minorHAnsi"/>
              </w:rPr>
            </w:pPr>
            <w:r w:rsidRPr="00791604">
              <w:rPr>
                <w:rFonts w:cstheme="minorHAnsi"/>
              </w:rPr>
              <w:t xml:space="preserve"> </w:t>
            </w:r>
          </w:p>
          <w:p w14:paraId="1334E22D" w14:textId="77777777" w:rsidR="00F40E93" w:rsidRPr="00791604" w:rsidRDefault="00F40E93" w:rsidP="00F40E93">
            <w:pPr>
              <w:pBdr>
                <w:bottom w:val="single" w:sz="6" w:space="2" w:color="5E5E5E"/>
              </w:pBdr>
              <w:spacing w:before="150" w:after="75" w:line="240" w:lineRule="auto"/>
              <w:ind w:left="567"/>
              <w:rPr>
                <w:rFonts w:eastAsia="Times New Roman" w:cstheme="minorHAnsi"/>
                <w:b/>
                <w:bCs/>
                <w:color w:val="9D7762"/>
                <w:lang w:eastAsia="ru-RU"/>
              </w:rPr>
            </w:pPr>
          </w:p>
          <w:tbl>
            <w:tblPr>
              <w:tblW w:w="5000" w:type="pct"/>
              <w:tblCellSpacing w:w="0" w:type="dxa"/>
              <w:tblCellMar>
                <w:left w:w="0" w:type="dxa"/>
                <w:right w:w="0" w:type="dxa"/>
              </w:tblCellMar>
              <w:tblLook w:val="04A0" w:firstRow="1" w:lastRow="0" w:firstColumn="1" w:lastColumn="0" w:noHBand="0" w:noVBand="1"/>
            </w:tblPr>
            <w:tblGrid>
              <w:gridCol w:w="10620"/>
            </w:tblGrid>
            <w:tr w:rsidR="00F40E93" w:rsidRPr="00791604" w14:paraId="12E8DDBD" w14:textId="77777777" w:rsidTr="00B35496">
              <w:trPr>
                <w:tblCellSpacing w:w="0" w:type="dxa"/>
              </w:trPr>
              <w:tc>
                <w:tcPr>
                  <w:tcW w:w="0" w:type="auto"/>
                  <w:vAlign w:val="center"/>
                  <w:hideMark/>
                </w:tcPr>
                <w:p w14:paraId="6ED59603" w14:textId="77777777" w:rsidR="00F40E93" w:rsidRPr="00791604" w:rsidRDefault="00F40E93" w:rsidP="007F56CC">
                  <w:pPr>
                    <w:framePr w:hSpace="180" w:wrap="around" w:vAnchor="text" w:hAnchor="margin" w:xAlign="center" w:y="183"/>
                    <w:spacing w:after="0" w:line="240" w:lineRule="auto"/>
                    <w:ind w:left="567"/>
                    <w:rPr>
                      <w:rFonts w:eastAsia="Times New Roman" w:cstheme="minorHAnsi"/>
                      <w:b/>
                      <w:bCs/>
                      <w:color w:val="9D7762"/>
                      <w:lang w:eastAsia="ru-RU"/>
                    </w:rPr>
                  </w:pPr>
                </w:p>
              </w:tc>
            </w:tr>
          </w:tbl>
          <w:p w14:paraId="0A8F5DD3" w14:textId="77777777" w:rsidR="00F40E93" w:rsidRPr="00791604" w:rsidRDefault="00F40E93" w:rsidP="00F40E93">
            <w:pPr>
              <w:spacing w:after="0" w:line="240" w:lineRule="auto"/>
              <w:ind w:left="567"/>
              <w:rPr>
                <w:rFonts w:eastAsia="Times New Roman" w:cstheme="minorHAnsi"/>
                <w:vanish/>
                <w:lang w:eastAsia="ru-RU"/>
              </w:rPr>
            </w:pPr>
          </w:p>
          <w:p w14:paraId="390F2A0A" w14:textId="77777777" w:rsidR="00F40E93" w:rsidRPr="00791604" w:rsidRDefault="00F40E93" w:rsidP="00F40E93">
            <w:pPr>
              <w:spacing w:before="210" w:after="180" w:line="240" w:lineRule="auto"/>
              <w:ind w:left="567"/>
              <w:rPr>
                <w:rFonts w:eastAsia="Times New Roman" w:cstheme="minorHAnsi"/>
                <w:b/>
                <w:bCs/>
                <w:color w:val="5E5E5E"/>
                <w:lang w:eastAsia="ru-RU"/>
              </w:rPr>
            </w:pPr>
            <w:r w:rsidRPr="00791604">
              <w:rPr>
                <w:rFonts w:eastAsia="Times New Roman" w:cstheme="minorHAnsi"/>
                <w:b/>
                <w:bCs/>
                <w:color w:val="5E5E5E"/>
                <w:lang w:eastAsia="ru-RU"/>
              </w:rPr>
              <w:lastRenderedPageBreak/>
              <w:t>Шкалы</w:t>
            </w:r>
          </w:p>
          <w:p w14:paraId="15CC98ED" w14:textId="77777777" w:rsidR="00F40E93" w:rsidRPr="00791604" w:rsidRDefault="00F40E93" w:rsidP="00F40E93">
            <w:pPr>
              <w:numPr>
                <w:ilvl w:val="0"/>
                <w:numId w:val="11"/>
              </w:numPr>
              <w:spacing w:before="75" w:after="75" w:line="240" w:lineRule="auto"/>
              <w:ind w:left="567"/>
              <w:rPr>
                <w:rFonts w:eastAsia="Times New Roman" w:cstheme="minorHAnsi"/>
                <w:color w:val="000000"/>
                <w:lang w:eastAsia="ru-RU"/>
              </w:rPr>
            </w:pPr>
            <w:r w:rsidRPr="00791604">
              <w:rPr>
                <w:rFonts w:eastAsia="Times New Roman" w:cstheme="minorHAnsi"/>
                <w:color w:val="000000"/>
                <w:lang w:eastAsia="ru-RU"/>
              </w:rPr>
              <w:t xml:space="preserve">Интегральный показатель (максимум 50): 23 </w:t>
            </w:r>
          </w:p>
          <w:p w14:paraId="65138706" w14:textId="77777777" w:rsidR="00F40E93" w:rsidRPr="00791604" w:rsidRDefault="00F40E93" w:rsidP="00F40E93">
            <w:pPr>
              <w:numPr>
                <w:ilvl w:val="0"/>
                <w:numId w:val="11"/>
              </w:numPr>
              <w:spacing w:before="75" w:after="75" w:line="240" w:lineRule="auto"/>
              <w:ind w:left="567"/>
              <w:rPr>
                <w:rFonts w:eastAsia="Times New Roman" w:cstheme="minorHAnsi"/>
                <w:color w:val="000000"/>
                <w:lang w:eastAsia="ru-RU"/>
              </w:rPr>
            </w:pPr>
            <w:r w:rsidRPr="00791604">
              <w:rPr>
                <w:rFonts w:eastAsia="Times New Roman" w:cstheme="minorHAnsi"/>
                <w:color w:val="000000"/>
                <w:lang w:eastAsia="ru-RU"/>
              </w:rPr>
              <w:t xml:space="preserve">Серия 1. Способность к обобщению и анализу информации (максимум 24): 13 </w:t>
            </w:r>
          </w:p>
          <w:p w14:paraId="392FE399" w14:textId="77777777" w:rsidR="00F40E93" w:rsidRPr="00791604" w:rsidRDefault="00F40E93" w:rsidP="00F40E93">
            <w:pPr>
              <w:numPr>
                <w:ilvl w:val="0"/>
                <w:numId w:val="11"/>
              </w:numPr>
              <w:spacing w:before="75" w:after="75" w:line="240" w:lineRule="auto"/>
              <w:ind w:left="567"/>
              <w:rPr>
                <w:rFonts w:eastAsia="Times New Roman" w:cstheme="minorHAnsi"/>
                <w:color w:val="000000"/>
                <w:lang w:eastAsia="ru-RU"/>
              </w:rPr>
            </w:pPr>
            <w:r w:rsidRPr="00791604">
              <w:rPr>
                <w:rFonts w:eastAsia="Times New Roman" w:cstheme="minorHAnsi"/>
                <w:color w:val="000000"/>
                <w:lang w:eastAsia="ru-RU"/>
              </w:rPr>
              <w:t xml:space="preserve">Серия 2. Пространственное мышление (максимум 4): 1 </w:t>
            </w:r>
          </w:p>
          <w:p w14:paraId="7D3B2611" w14:textId="77777777" w:rsidR="00F40E93" w:rsidRPr="00791604" w:rsidRDefault="00F40E93" w:rsidP="00F40E93">
            <w:pPr>
              <w:numPr>
                <w:ilvl w:val="0"/>
                <w:numId w:val="11"/>
              </w:numPr>
              <w:spacing w:before="75" w:after="75" w:line="240" w:lineRule="auto"/>
              <w:ind w:left="567"/>
              <w:rPr>
                <w:rFonts w:eastAsia="Times New Roman" w:cstheme="minorHAnsi"/>
                <w:color w:val="000000"/>
                <w:lang w:eastAsia="ru-RU"/>
              </w:rPr>
            </w:pPr>
            <w:r w:rsidRPr="00791604">
              <w:rPr>
                <w:rFonts w:eastAsia="Times New Roman" w:cstheme="minorHAnsi"/>
                <w:color w:val="000000"/>
                <w:lang w:eastAsia="ru-RU"/>
              </w:rPr>
              <w:t xml:space="preserve">Серия 3. Устойчивость мыслительной деятельности - наличие или отсутствие эмоциональной деструкции (максимум 14): 5 </w:t>
            </w:r>
          </w:p>
          <w:p w14:paraId="613050EF" w14:textId="77777777" w:rsidR="00F40E93" w:rsidRPr="00791604" w:rsidRDefault="00F40E93" w:rsidP="00F40E93">
            <w:pPr>
              <w:numPr>
                <w:ilvl w:val="0"/>
                <w:numId w:val="11"/>
              </w:numPr>
              <w:spacing w:before="75" w:after="75" w:line="240" w:lineRule="auto"/>
              <w:ind w:left="567"/>
              <w:rPr>
                <w:rFonts w:eastAsia="Times New Roman" w:cstheme="minorHAnsi"/>
                <w:color w:val="000000"/>
                <w:lang w:eastAsia="ru-RU"/>
              </w:rPr>
            </w:pPr>
            <w:r w:rsidRPr="00791604">
              <w:rPr>
                <w:rFonts w:eastAsia="Times New Roman" w:cstheme="minorHAnsi"/>
                <w:color w:val="000000"/>
                <w:lang w:eastAsia="ru-RU"/>
              </w:rPr>
              <w:t xml:space="preserve">Серия 4. Гибкость мыслительных процессов (максимум 6): 4 </w:t>
            </w:r>
          </w:p>
          <w:p w14:paraId="159DDD48" w14:textId="77777777" w:rsidR="00F40E93" w:rsidRPr="00791604" w:rsidRDefault="00F40E93" w:rsidP="00F40E93">
            <w:pPr>
              <w:numPr>
                <w:ilvl w:val="0"/>
                <w:numId w:val="11"/>
              </w:numPr>
              <w:spacing w:before="75" w:after="75" w:line="240" w:lineRule="auto"/>
              <w:ind w:left="567"/>
              <w:rPr>
                <w:rFonts w:eastAsia="Times New Roman" w:cstheme="minorHAnsi"/>
                <w:color w:val="000000"/>
                <w:lang w:eastAsia="ru-RU"/>
              </w:rPr>
            </w:pPr>
            <w:r w:rsidRPr="00791604">
              <w:rPr>
                <w:rFonts w:eastAsia="Times New Roman" w:cstheme="minorHAnsi"/>
                <w:color w:val="000000"/>
                <w:lang w:eastAsia="ru-RU"/>
              </w:rPr>
              <w:t xml:space="preserve">Серия 5. Внимание (максимум 2): 0 </w:t>
            </w:r>
          </w:p>
          <w:p w14:paraId="643EE1AE" w14:textId="77777777" w:rsidR="00F40E93" w:rsidRPr="00791604" w:rsidRDefault="00F40E93" w:rsidP="00F40E93">
            <w:pPr>
              <w:numPr>
                <w:ilvl w:val="0"/>
                <w:numId w:val="11"/>
              </w:numPr>
              <w:spacing w:before="75" w:after="75" w:line="240" w:lineRule="auto"/>
              <w:ind w:left="567"/>
              <w:rPr>
                <w:rFonts w:eastAsia="Times New Roman" w:cstheme="minorHAnsi"/>
                <w:color w:val="000000"/>
                <w:lang w:eastAsia="ru-RU"/>
              </w:rPr>
            </w:pPr>
            <w:r w:rsidRPr="00791604">
              <w:rPr>
                <w:rFonts w:eastAsia="Times New Roman" w:cstheme="minorHAnsi"/>
                <w:color w:val="000000"/>
                <w:lang w:eastAsia="ru-RU"/>
              </w:rPr>
              <w:t xml:space="preserve">Уровень интеллекта: Выше среднего </w:t>
            </w:r>
          </w:p>
          <w:p w14:paraId="5B64B7D6" w14:textId="77777777" w:rsidR="00F40E93" w:rsidRPr="00791604" w:rsidRDefault="00F40E93" w:rsidP="00F40E93">
            <w:pPr>
              <w:spacing w:after="75" w:line="240" w:lineRule="auto"/>
              <w:ind w:left="567"/>
              <w:rPr>
                <w:rFonts w:eastAsia="Times New Roman" w:cstheme="minorHAnsi"/>
                <w:lang w:eastAsia="ru-RU"/>
              </w:rPr>
            </w:pPr>
            <w:r w:rsidRPr="00791604">
              <w:rPr>
                <w:rFonts w:eastAsia="Times New Roman" w:cstheme="minorHAnsi"/>
                <w:color w:val="000000"/>
                <w:lang w:eastAsia="ru-RU"/>
              </w:rPr>
              <w:t>Вывод о профессиональной пригодности: Рекомендуется</w:t>
            </w:r>
          </w:p>
          <w:p w14:paraId="41ED6E99" w14:textId="77777777" w:rsidR="00F40E93" w:rsidRPr="00791604" w:rsidRDefault="00F40E93" w:rsidP="00F40E93">
            <w:pPr>
              <w:spacing w:after="75" w:line="240" w:lineRule="auto"/>
              <w:ind w:left="567"/>
              <w:rPr>
                <w:rFonts w:eastAsia="Times New Roman" w:cstheme="minorHAnsi"/>
                <w:color w:val="000000"/>
                <w:lang w:eastAsia="ru-RU"/>
              </w:rPr>
            </w:pPr>
          </w:p>
          <w:p w14:paraId="28F3574C" w14:textId="77777777" w:rsidR="004C24A7" w:rsidRPr="00791604" w:rsidRDefault="004C24A7" w:rsidP="00F40E93">
            <w:pPr>
              <w:spacing w:after="75" w:line="240" w:lineRule="auto"/>
              <w:ind w:left="567"/>
              <w:rPr>
                <w:rFonts w:eastAsia="Times New Roman" w:cstheme="minorHAnsi"/>
                <w:color w:val="000000"/>
                <w:lang w:eastAsia="ru-RU"/>
              </w:rPr>
            </w:pPr>
          </w:p>
          <w:p w14:paraId="678F5B29" w14:textId="77777777" w:rsidR="00F40E93" w:rsidRPr="00791604" w:rsidRDefault="00F40E93" w:rsidP="00F40E93">
            <w:pPr>
              <w:spacing w:after="75" w:line="240" w:lineRule="auto"/>
              <w:ind w:left="567"/>
              <w:rPr>
                <w:rFonts w:eastAsia="Times New Roman" w:cstheme="minorHAnsi"/>
                <w:color w:val="000000" w:themeColor="text1"/>
                <w:lang w:eastAsia="ru-RU"/>
              </w:rPr>
            </w:pPr>
          </w:p>
          <w:p w14:paraId="01A92A36" w14:textId="77777777" w:rsidR="00F40E93" w:rsidRPr="00791604" w:rsidRDefault="00F40E93" w:rsidP="00F40E93">
            <w:pPr>
              <w:pBdr>
                <w:bottom w:val="single" w:sz="6" w:space="2" w:color="5E5E5E"/>
              </w:pBdr>
              <w:spacing w:before="150" w:after="75" w:line="240" w:lineRule="auto"/>
              <w:ind w:left="567"/>
              <w:rPr>
                <w:rFonts w:eastAsia="Times New Roman" w:cstheme="minorHAnsi"/>
                <w:b/>
                <w:bCs/>
                <w:color w:val="000000" w:themeColor="text1"/>
                <w:lang w:eastAsia="ru-RU"/>
              </w:rPr>
            </w:pPr>
            <w:proofErr w:type="gramStart"/>
            <w:r w:rsidRPr="00766078">
              <w:rPr>
                <w:rFonts w:eastAsia="Times New Roman" w:cstheme="minorHAnsi"/>
                <w:b/>
                <w:bCs/>
                <w:color w:val="000000" w:themeColor="text1"/>
                <w:highlight w:val="yellow"/>
                <w:lang w:eastAsia="ru-RU"/>
              </w:rPr>
              <w:t>Тест  №</w:t>
            </w:r>
            <w:proofErr w:type="gramEnd"/>
            <w:r w:rsidRPr="00766078">
              <w:rPr>
                <w:rFonts w:eastAsia="Times New Roman" w:cstheme="minorHAnsi"/>
                <w:b/>
                <w:bCs/>
                <w:color w:val="000000" w:themeColor="text1"/>
                <w:highlight w:val="yellow"/>
                <w:lang w:eastAsia="ru-RU"/>
              </w:rPr>
              <w:t>4    Способы реагирования в конфликте</w:t>
            </w:r>
          </w:p>
          <w:tbl>
            <w:tblPr>
              <w:tblW w:w="5000" w:type="pct"/>
              <w:tblCellSpacing w:w="0" w:type="dxa"/>
              <w:tblCellMar>
                <w:left w:w="0" w:type="dxa"/>
                <w:right w:w="0" w:type="dxa"/>
              </w:tblCellMar>
              <w:tblLook w:val="04A0" w:firstRow="1" w:lastRow="0" w:firstColumn="1" w:lastColumn="0" w:noHBand="0" w:noVBand="1"/>
            </w:tblPr>
            <w:tblGrid>
              <w:gridCol w:w="5310"/>
              <w:gridCol w:w="5310"/>
            </w:tblGrid>
            <w:tr w:rsidR="00F40E93" w:rsidRPr="00791604" w14:paraId="0E7D4FF1" w14:textId="77777777" w:rsidTr="00467850">
              <w:trPr>
                <w:trHeight w:val="423"/>
                <w:tblCellSpacing w:w="0" w:type="dxa"/>
              </w:trPr>
              <w:tc>
                <w:tcPr>
                  <w:tcW w:w="0" w:type="auto"/>
                  <w:gridSpan w:val="2"/>
                  <w:vAlign w:val="center"/>
                </w:tcPr>
                <w:p w14:paraId="51C505D3" w14:textId="77777777" w:rsidR="00F40E93" w:rsidRPr="00791604" w:rsidRDefault="00F40E93" w:rsidP="007F56CC">
                  <w:pPr>
                    <w:framePr w:hSpace="180" w:wrap="around" w:vAnchor="text" w:hAnchor="margin" w:xAlign="center" w:y="183"/>
                    <w:spacing w:after="0" w:line="240" w:lineRule="auto"/>
                    <w:ind w:left="567"/>
                    <w:rPr>
                      <w:rFonts w:eastAsia="Times New Roman" w:cstheme="minorHAnsi"/>
                      <w:b/>
                      <w:bCs/>
                      <w:color w:val="9D7762"/>
                      <w:lang w:eastAsia="ru-RU"/>
                    </w:rPr>
                  </w:pPr>
                </w:p>
              </w:tc>
            </w:tr>
            <w:tr w:rsidR="00F40E93" w:rsidRPr="00791604" w14:paraId="1A02AA99" w14:textId="77777777" w:rsidTr="00B35496">
              <w:tblPrEx>
                <w:tblCellSpacing w:w="37" w:type="dxa"/>
                <w:shd w:val="clear" w:color="auto" w:fill="FEF7F1"/>
              </w:tblPrEx>
              <w:trPr>
                <w:tblCellSpacing w:w="37" w:type="dxa"/>
              </w:trPr>
              <w:tc>
                <w:tcPr>
                  <w:tcW w:w="0" w:type="auto"/>
                  <w:shd w:val="clear" w:color="auto" w:fill="FEF7F1"/>
                  <w:vAlign w:val="center"/>
                </w:tcPr>
                <w:p w14:paraId="21D278EC" w14:textId="77777777" w:rsidR="00F40E93" w:rsidRPr="00791604" w:rsidRDefault="00F40E93" w:rsidP="007F56CC">
                  <w:pPr>
                    <w:framePr w:hSpace="180" w:wrap="around" w:vAnchor="text" w:hAnchor="margin" w:xAlign="center" w:y="183"/>
                    <w:rPr>
                      <w:rFonts w:eastAsia="Times New Roman" w:cstheme="minorHAnsi"/>
                      <w:lang w:eastAsia="ru-RU"/>
                    </w:rPr>
                  </w:pPr>
                </w:p>
              </w:tc>
              <w:tc>
                <w:tcPr>
                  <w:tcW w:w="0" w:type="auto"/>
                  <w:shd w:val="clear" w:color="auto" w:fill="FEF7F1"/>
                  <w:vAlign w:val="center"/>
                </w:tcPr>
                <w:p w14:paraId="2275BDE4" w14:textId="77777777" w:rsidR="00F40E93" w:rsidRPr="00791604" w:rsidRDefault="00F40E93" w:rsidP="007F56CC">
                  <w:pPr>
                    <w:framePr w:hSpace="180" w:wrap="around" w:vAnchor="text" w:hAnchor="margin" w:xAlign="center" w:y="183"/>
                    <w:spacing w:after="0" w:line="240" w:lineRule="auto"/>
                    <w:ind w:left="567"/>
                    <w:rPr>
                      <w:rFonts w:eastAsia="Times New Roman" w:cstheme="minorHAnsi"/>
                      <w:lang w:eastAsia="ru-RU"/>
                    </w:rPr>
                  </w:pPr>
                </w:p>
              </w:tc>
            </w:tr>
          </w:tbl>
          <w:p w14:paraId="73577018" w14:textId="77777777" w:rsidR="00F40E93" w:rsidRPr="00791604" w:rsidRDefault="00F40E93" w:rsidP="00F40E93">
            <w:pPr>
              <w:spacing w:before="210" w:after="180" w:line="240" w:lineRule="auto"/>
              <w:ind w:left="567"/>
              <w:rPr>
                <w:rFonts w:eastAsia="Times New Roman" w:cstheme="minorHAnsi"/>
                <w:b/>
                <w:bCs/>
                <w:color w:val="5E5E5E"/>
                <w:lang w:eastAsia="ru-RU"/>
              </w:rPr>
            </w:pPr>
            <w:r w:rsidRPr="00791604">
              <w:rPr>
                <w:rFonts w:eastAsia="Times New Roman" w:cstheme="minorHAnsi"/>
                <w:b/>
                <w:bCs/>
                <w:color w:val="5E5E5E"/>
                <w:lang w:eastAsia="ru-RU"/>
              </w:rPr>
              <w:t>Шкалы</w:t>
            </w:r>
          </w:p>
          <w:p w14:paraId="7C74319D" w14:textId="77777777" w:rsidR="00F40E93" w:rsidRPr="00791604" w:rsidRDefault="00F40E93" w:rsidP="00F40E93">
            <w:pPr>
              <w:numPr>
                <w:ilvl w:val="0"/>
                <w:numId w:val="12"/>
              </w:numPr>
              <w:spacing w:before="75" w:after="75" w:line="240" w:lineRule="auto"/>
              <w:ind w:left="567"/>
              <w:rPr>
                <w:rFonts w:eastAsia="Times New Roman" w:cstheme="minorHAnsi"/>
                <w:color w:val="000000"/>
                <w:lang w:eastAsia="ru-RU"/>
              </w:rPr>
            </w:pPr>
            <w:r w:rsidRPr="00791604">
              <w:rPr>
                <w:rFonts w:eastAsia="Times New Roman" w:cstheme="minorHAnsi"/>
                <w:color w:val="000000"/>
                <w:lang w:eastAsia="ru-RU"/>
              </w:rPr>
              <w:t xml:space="preserve">Соперничество (из 12 баллов): 8 </w:t>
            </w:r>
          </w:p>
          <w:p w14:paraId="10A05FA1" w14:textId="77777777" w:rsidR="00F40E93" w:rsidRPr="00791604" w:rsidRDefault="00F40E93" w:rsidP="00F40E93">
            <w:pPr>
              <w:numPr>
                <w:ilvl w:val="0"/>
                <w:numId w:val="12"/>
              </w:numPr>
              <w:spacing w:before="75" w:after="75" w:line="240" w:lineRule="auto"/>
              <w:ind w:left="567"/>
              <w:rPr>
                <w:rFonts w:eastAsia="Times New Roman" w:cstheme="minorHAnsi"/>
                <w:color w:val="000000"/>
                <w:lang w:eastAsia="ru-RU"/>
              </w:rPr>
            </w:pPr>
            <w:r w:rsidRPr="00791604">
              <w:rPr>
                <w:rFonts w:eastAsia="Times New Roman" w:cstheme="minorHAnsi"/>
                <w:color w:val="000000"/>
                <w:lang w:eastAsia="ru-RU"/>
              </w:rPr>
              <w:t xml:space="preserve">Сотрудничество (из 12 баллов): 7 </w:t>
            </w:r>
          </w:p>
          <w:p w14:paraId="7381663F" w14:textId="77777777" w:rsidR="00F40E93" w:rsidRPr="00791604" w:rsidRDefault="00F40E93" w:rsidP="00F40E93">
            <w:pPr>
              <w:numPr>
                <w:ilvl w:val="0"/>
                <w:numId w:val="12"/>
              </w:numPr>
              <w:spacing w:before="75" w:after="75" w:line="240" w:lineRule="auto"/>
              <w:ind w:left="567"/>
              <w:rPr>
                <w:rFonts w:eastAsia="Times New Roman" w:cstheme="minorHAnsi"/>
                <w:color w:val="000000"/>
                <w:lang w:eastAsia="ru-RU"/>
              </w:rPr>
            </w:pPr>
            <w:r w:rsidRPr="00791604">
              <w:rPr>
                <w:rFonts w:eastAsia="Times New Roman" w:cstheme="minorHAnsi"/>
                <w:color w:val="000000"/>
                <w:lang w:eastAsia="ru-RU"/>
              </w:rPr>
              <w:t xml:space="preserve">Компромисс (из 12 баллов): 5 </w:t>
            </w:r>
          </w:p>
          <w:p w14:paraId="463C7905" w14:textId="77777777" w:rsidR="00F40E93" w:rsidRPr="00791604" w:rsidRDefault="00F40E93" w:rsidP="00F40E93">
            <w:pPr>
              <w:numPr>
                <w:ilvl w:val="0"/>
                <w:numId w:val="12"/>
              </w:numPr>
              <w:spacing w:before="75" w:after="75" w:line="240" w:lineRule="auto"/>
              <w:ind w:left="567"/>
              <w:rPr>
                <w:rFonts w:eastAsia="Times New Roman" w:cstheme="minorHAnsi"/>
                <w:color w:val="000000"/>
                <w:lang w:eastAsia="ru-RU"/>
              </w:rPr>
            </w:pPr>
            <w:r w:rsidRPr="00791604">
              <w:rPr>
                <w:rFonts w:eastAsia="Times New Roman" w:cstheme="minorHAnsi"/>
                <w:color w:val="000000"/>
                <w:lang w:eastAsia="ru-RU"/>
              </w:rPr>
              <w:t xml:space="preserve">Избегание (из 12 баллов): 5 </w:t>
            </w:r>
          </w:p>
          <w:p w14:paraId="18FB91A8" w14:textId="77777777" w:rsidR="00F40E93" w:rsidRPr="00791604" w:rsidRDefault="00F40E93" w:rsidP="00F40E93">
            <w:pPr>
              <w:numPr>
                <w:ilvl w:val="0"/>
                <w:numId w:val="12"/>
              </w:numPr>
              <w:spacing w:before="75" w:after="75" w:line="240" w:lineRule="auto"/>
              <w:ind w:left="567"/>
              <w:rPr>
                <w:rFonts w:eastAsia="Times New Roman" w:cstheme="minorHAnsi"/>
                <w:color w:val="000000"/>
                <w:lang w:eastAsia="ru-RU"/>
              </w:rPr>
            </w:pPr>
            <w:r w:rsidRPr="00791604">
              <w:rPr>
                <w:rFonts w:eastAsia="Times New Roman" w:cstheme="minorHAnsi"/>
                <w:color w:val="000000"/>
                <w:lang w:eastAsia="ru-RU"/>
              </w:rPr>
              <w:t xml:space="preserve">Приспособление (из 12 баллов): 5 </w:t>
            </w:r>
          </w:p>
          <w:p w14:paraId="060F8F89" w14:textId="77777777" w:rsidR="00F40E93" w:rsidRPr="00791604" w:rsidRDefault="00F40E93" w:rsidP="00F40E93">
            <w:pPr>
              <w:numPr>
                <w:ilvl w:val="0"/>
                <w:numId w:val="12"/>
              </w:numPr>
              <w:spacing w:before="75" w:after="75" w:line="240" w:lineRule="auto"/>
              <w:ind w:left="567"/>
              <w:rPr>
                <w:rFonts w:eastAsia="Times New Roman" w:cstheme="minorHAnsi"/>
                <w:color w:val="000000"/>
                <w:lang w:eastAsia="ru-RU"/>
              </w:rPr>
            </w:pPr>
            <w:r w:rsidRPr="00791604">
              <w:rPr>
                <w:rFonts w:eastAsia="Times New Roman" w:cstheme="minorHAnsi"/>
                <w:color w:val="000000"/>
                <w:lang w:eastAsia="ru-RU"/>
              </w:rPr>
              <w:t xml:space="preserve">Предпочитаемая форма реагирования в конфликте: Соперничество </w:t>
            </w:r>
          </w:p>
          <w:p w14:paraId="1E022269" w14:textId="77777777" w:rsidR="00F40E93" w:rsidRPr="00791604" w:rsidRDefault="00F40E93" w:rsidP="00F40E93">
            <w:pPr>
              <w:spacing w:before="210" w:after="180" w:line="240" w:lineRule="auto"/>
              <w:ind w:left="567"/>
              <w:rPr>
                <w:rFonts w:eastAsia="Times New Roman" w:cstheme="minorHAnsi"/>
                <w:b/>
                <w:bCs/>
                <w:color w:val="5E5E5E"/>
                <w:lang w:eastAsia="ru-RU"/>
              </w:rPr>
            </w:pPr>
            <w:r w:rsidRPr="00791604">
              <w:rPr>
                <w:rFonts w:eastAsia="Times New Roman" w:cstheme="minorHAnsi"/>
                <w:b/>
                <w:bCs/>
                <w:color w:val="5E5E5E"/>
                <w:lang w:eastAsia="ru-RU"/>
              </w:rPr>
              <w:t>Интерпретация</w:t>
            </w:r>
          </w:p>
          <w:p w14:paraId="52EECCFE" w14:textId="77777777" w:rsidR="00F40E93" w:rsidRPr="00791604" w:rsidRDefault="00F40E93" w:rsidP="00F40E93">
            <w:pPr>
              <w:spacing w:before="75" w:after="75" w:line="240" w:lineRule="auto"/>
              <w:ind w:left="567"/>
              <w:rPr>
                <w:rFonts w:eastAsia="Times New Roman" w:cstheme="minorHAnsi"/>
                <w:b/>
                <w:bCs/>
                <w:color w:val="804040"/>
                <w:lang w:eastAsia="ru-RU"/>
              </w:rPr>
            </w:pPr>
            <w:r w:rsidRPr="00791604">
              <w:rPr>
                <w:rFonts w:eastAsia="Times New Roman" w:cstheme="minorHAnsi"/>
                <w:b/>
                <w:bCs/>
                <w:color w:val="804040"/>
                <w:lang w:eastAsia="ru-RU"/>
              </w:rPr>
              <w:t>Соперничество</w:t>
            </w:r>
          </w:p>
          <w:p w14:paraId="2E3B049E" w14:textId="77777777" w:rsidR="00F40E93" w:rsidRPr="00791604" w:rsidRDefault="00F40E93" w:rsidP="00F40E93">
            <w:pPr>
              <w:spacing w:after="75" w:line="240" w:lineRule="auto"/>
              <w:ind w:left="567"/>
              <w:rPr>
                <w:rFonts w:eastAsia="Times New Roman" w:cstheme="minorHAnsi"/>
                <w:color w:val="000000"/>
                <w:lang w:eastAsia="ru-RU"/>
              </w:rPr>
            </w:pPr>
            <w:r w:rsidRPr="00791604">
              <w:rPr>
                <w:rFonts w:eastAsia="Times New Roman" w:cstheme="minorHAnsi"/>
                <w:color w:val="000000"/>
                <w:lang w:eastAsia="ru-RU"/>
              </w:rPr>
              <w:t>В спорах вы азартны, любите соперничать, упорство собеседника только раззадоривает вас. Часто вы не в силах остановиться, даже если ваша позиция полностью доказана, вы можете искать новые поводы для спора. Ваша цель в конфликтах - самоутвердиться, а не отстоять свою точку зрения.</w:t>
            </w:r>
          </w:p>
          <w:p w14:paraId="292CDACC" w14:textId="77777777" w:rsidR="00F40E93" w:rsidRPr="00791604" w:rsidRDefault="00F40E93" w:rsidP="00F40E93">
            <w:pPr>
              <w:spacing w:before="75" w:after="75" w:line="240" w:lineRule="auto"/>
              <w:ind w:left="567"/>
              <w:rPr>
                <w:rFonts w:eastAsia="Times New Roman" w:cstheme="minorHAnsi"/>
                <w:b/>
                <w:bCs/>
                <w:color w:val="804040"/>
                <w:lang w:eastAsia="ru-RU"/>
              </w:rPr>
            </w:pPr>
            <w:r w:rsidRPr="00791604">
              <w:rPr>
                <w:rFonts w:eastAsia="Times New Roman" w:cstheme="minorHAnsi"/>
                <w:b/>
                <w:bCs/>
                <w:color w:val="804040"/>
                <w:lang w:eastAsia="ru-RU"/>
              </w:rPr>
              <w:t>Сотрудничество</w:t>
            </w:r>
          </w:p>
          <w:p w14:paraId="38D27CD5" w14:textId="77777777" w:rsidR="00F40E93" w:rsidRPr="00791604" w:rsidRDefault="00F40E93" w:rsidP="00F40E93">
            <w:pPr>
              <w:spacing w:after="75" w:line="240" w:lineRule="auto"/>
              <w:ind w:left="567"/>
              <w:rPr>
                <w:rFonts w:eastAsia="Times New Roman" w:cstheme="minorHAnsi"/>
                <w:color w:val="000000"/>
                <w:lang w:eastAsia="ru-RU"/>
              </w:rPr>
            </w:pPr>
            <w:r w:rsidRPr="00791604">
              <w:rPr>
                <w:rFonts w:eastAsia="Times New Roman" w:cstheme="minorHAnsi"/>
                <w:color w:val="000000"/>
                <w:lang w:eastAsia="ru-RU"/>
              </w:rPr>
              <w:t>В конфликтных ситуациях вы стремитесь к сотрудничеству, пытаетесь разобраться в предмете спора, анализируя обе точки зрения - и свою, и партнера. Вы считаете, что конструктивное решение может быть принято только с учетом интересов всех сторон.</w:t>
            </w:r>
          </w:p>
          <w:p w14:paraId="7E0BBE1C" w14:textId="77777777" w:rsidR="00F40E93" w:rsidRPr="00791604" w:rsidRDefault="00F40E93" w:rsidP="00F40E93">
            <w:pPr>
              <w:spacing w:before="75" w:after="75" w:line="240" w:lineRule="auto"/>
              <w:ind w:left="567"/>
              <w:rPr>
                <w:rFonts w:eastAsia="Times New Roman" w:cstheme="minorHAnsi"/>
                <w:b/>
                <w:bCs/>
                <w:color w:val="804040"/>
                <w:lang w:eastAsia="ru-RU"/>
              </w:rPr>
            </w:pPr>
            <w:r w:rsidRPr="00791604">
              <w:rPr>
                <w:rFonts w:eastAsia="Times New Roman" w:cstheme="minorHAnsi"/>
                <w:b/>
                <w:bCs/>
                <w:color w:val="804040"/>
                <w:lang w:eastAsia="ru-RU"/>
              </w:rPr>
              <w:t>Компромисс</w:t>
            </w:r>
          </w:p>
          <w:p w14:paraId="238923FF" w14:textId="77777777" w:rsidR="00F40E93" w:rsidRPr="00791604" w:rsidRDefault="00F40E93" w:rsidP="00F40E93">
            <w:pPr>
              <w:spacing w:after="75" w:line="240" w:lineRule="auto"/>
              <w:ind w:left="567"/>
              <w:rPr>
                <w:rFonts w:eastAsia="Times New Roman" w:cstheme="minorHAnsi"/>
                <w:color w:val="000000"/>
                <w:lang w:eastAsia="ru-RU"/>
              </w:rPr>
            </w:pPr>
            <w:r w:rsidRPr="00791604">
              <w:rPr>
                <w:rFonts w:eastAsia="Times New Roman" w:cstheme="minorHAnsi"/>
                <w:color w:val="000000"/>
                <w:lang w:eastAsia="ru-RU"/>
              </w:rPr>
              <w:lastRenderedPageBreak/>
              <w:t>В спорах вы нередко требуете справедливого решения. Вы стремитесь к тому, чтобы ни одна сторона в конфликте не была обделена, при этом часто упускаете из виду реальные цели - и ваши, и партнера. Результат таких споров иногда не устраивает ни партнера, ни вас.</w:t>
            </w:r>
          </w:p>
          <w:p w14:paraId="5F36AFCC" w14:textId="77777777" w:rsidR="00F40E93" w:rsidRPr="00791604" w:rsidRDefault="00F40E93" w:rsidP="00F40E93">
            <w:pPr>
              <w:spacing w:before="75" w:after="75" w:line="240" w:lineRule="auto"/>
              <w:ind w:left="567"/>
              <w:rPr>
                <w:rFonts w:eastAsia="Times New Roman" w:cstheme="minorHAnsi"/>
                <w:b/>
                <w:bCs/>
                <w:color w:val="804040"/>
                <w:lang w:eastAsia="ru-RU"/>
              </w:rPr>
            </w:pPr>
            <w:r w:rsidRPr="00791604">
              <w:rPr>
                <w:rFonts w:eastAsia="Times New Roman" w:cstheme="minorHAnsi"/>
                <w:b/>
                <w:bCs/>
                <w:color w:val="804040"/>
                <w:lang w:eastAsia="ru-RU"/>
              </w:rPr>
              <w:t>Избежание</w:t>
            </w:r>
          </w:p>
          <w:p w14:paraId="50030DDC" w14:textId="77777777" w:rsidR="00F40E93" w:rsidRPr="00791604" w:rsidRDefault="00F40E93" w:rsidP="00F40E93">
            <w:pPr>
              <w:spacing w:after="75" w:line="240" w:lineRule="auto"/>
              <w:ind w:left="567"/>
              <w:rPr>
                <w:rFonts w:eastAsia="Times New Roman" w:cstheme="minorHAnsi"/>
                <w:color w:val="000000"/>
                <w:lang w:eastAsia="ru-RU"/>
              </w:rPr>
            </w:pPr>
            <w:r w:rsidRPr="00791604">
              <w:rPr>
                <w:rFonts w:eastAsia="Times New Roman" w:cstheme="minorHAnsi"/>
                <w:color w:val="000000"/>
                <w:lang w:eastAsia="ru-RU"/>
              </w:rPr>
              <w:t>В споре вы нередко ощущаете желание уклониться от разговора, сменить тему или вовсе уйти. Вы стараетесь не допускать конфликтов, но если все же участвуете в них, то чувствуете себя неуверенно.</w:t>
            </w:r>
          </w:p>
          <w:p w14:paraId="20378837" w14:textId="77777777" w:rsidR="00F40E93" w:rsidRPr="00791604" w:rsidRDefault="00F40E93" w:rsidP="00F40E93">
            <w:pPr>
              <w:spacing w:before="75" w:after="75" w:line="240" w:lineRule="auto"/>
              <w:ind w:left="567"/>
              <w:rPr>
                <w:rFonts w:eastAsia="Times New Roman" w:cstheme="minorHAnsi"/>
                <w:b/>
                <w:bCs/>
                <w:color w:val="804040"/>
                <w:lang w:eastAsia="ru-RU"/>
              </w:rPr>
            </w:pPr>
            <w:r w:rsidRPr="00791604">
              <w:rPr>
                <w:rFonts w:eastAsia="Times New Roman" w:cstheme="minorHAnsi"/>
                <w:b/>
                <w:bCs/>
                <w:color w:val="804040"/>
                <w:lang w:eastAsia="ru-RU"/>
              </w:rPr>
              <w:t>Приспособление</w:t>
            </w:r>
          </w:p>
          <w:p w14:paraId="0D7170EA" w14:textId="77777777" w:rsidR="00F40E93" w:rsidRPr="00791604" w:rsidRDefault="00F40E93" w:rsidP="00F40E93">
            <w:pPr>
              <w:spacing w:after="75" w:line="240" w:lineRule="auto"/>
              <w:ind w:left="567"/>
              <w:rPr>
                <w:rFonts w:eastAsia="Times New Roman" w:cstheme="minorHAnsi"/>
                <w:color w:val="000000"/>
                <w:lang w:eastAsia="ru-RU"/>
              </w:rPr>
            </w:pPr>
            <w:r w:rsidRPr="00791604">
              <w:rPr>
                <w:rFonts w:eastAsia="Times New Roman" w:cstheme="minorHAnsi"/>
                <w:color w:val="000000"/>
                <w:lang w:eastAsia="ru-RU"/>
              </w:rPr>
              <w:t>В спорах вы нередко жертвуете своими интересами, чтобы получить хоть какую-нибудь выгоду. Вы считаете, что, в чем-то уступив партнеру, вы добиваетесь решения, которое хоть как-то учитывает ваши требования.</w:t>
            </w:r>
          </w:p>
          <w:p w14:paraId="540566B2" w14:textId="77777777" w:rsidR="00F40E93" w:rsidRPr="00791604" w:rsidRDefault="00F40E93" w:rsidP="00F40E93">
            <w:pPr>
              <w:spacing w:after="75" w:line="240" w:lineRule="auto"/>
              <w:rPr>
                <w:rFonts w:eastAsia="Times New Roman" w:cstheme="minorHAnsi"/>
                <w:color w:val="000000"/>
                <w:lang w:eastAsia="ru-RU"/>
              </w:rPr>
            </w:pPr>
          </w:p>
          <w:p w14:paraId="2537E0D4" w14:textId="6BB8F1E4" w:rsidR="004C24A7" w:rsidRDefault="004C24A7" w:rsidP="00455A50">
            <w:pPr>
              <w:spacing w:after="75" w:line="240" w:lineRule="auto"/>
              <w:rPr>
                <w:rFonts w:eastAsia="Times New Roman" w:cstheme="minorHAnsi"/>
                <w:color w:val="000000"/>
                <w:lang w:eastAsia="ru-RU"/>
              </w:rPr>
            </w:pPr>
          </w:p>
          <w:p w14:paraId="31249F9B" w14:textId="77777777" w:rsidR="004C24A7" w:rsidRPr="00791604" w:rsidRDefault="004C24A7" w:rsidP="00F40E93">
            <w:pPr>
              <w:spacing w:after="75" w:line="240" w:lineRule="auto"/>
              <w:ind w:left="567"/>
              <w:rPr>
                <w:rFonts w:eastAsia="Times New Roman" w:cstheme="minorHAnsi"/>
                <w:color w:val="000000"/>
                <w:lang w:eastAsia="ru-RU"/>
              </w:rPr>
            </w:pPr>
          </w:p>
          <w:p w14:paraId="67047259" w14:textId="77777777" w:rsidR="00F40E93" w:rsidRPr="00791604" w:rsidRDefault="00F40E93" w:rsidP="00F40E93">
            <w:pPr>
              <w:pBdr>
                <w:bottom w:val="single" w:sz="6" w:space="2" w:color="5E5E5E"/>
              </w:pBdr>
              <w:spacing w:before="150" w:after="75" w:line="240" w:lineRule="auto"/>
              <w:ind w:left="567"/>
              <w:rPr>
                <w:rFonts w:eastAsia="Times New Roman" w:cstheme="minorHAnsi"/>
                <w:b/>
                <w:bCs/>
                <w:color w:val="000000" w:themeColor="text1"/>
                <w:lang w:eastAsia="ru-RU"/>
              </w:rPr>
            </w:pPr>
            <w:r w:rsidRPr="00791604">
              <w:rPr>
                <w:rFonts w:eastAsia="Times New Roman" w:cstheme="minorHAnsi"/>
                <w:b/>
                <w:bCs/>
                <w:color w:val="000000" w:themeColor="text1"/>
                <w:lang w:eastAsia="ru-RU"/>
              </w:rPr>
              <w:t xml:space="preserve"> </w:t>
            </w:r>
            <w:r w:rsidRPr="00766078">
              <w:rPr>
                <w:rFonts w:eastAsia="Times New Roman" w:cstheme="minorHAnsi"/>
                <w:b/>
                <w:bCs/>
                <w:color w:val="000000" w:themeColor="text1"/>
                <w:highlight w:val="yellow"/>
                <w:lang w:eastAsia="ru-RU"/>
              </w:rPr>
              <w:t xml:space="preserve">Тест №5   Место </w:t>
            </w:r>
            <w:proofErr w:type="gramStart"/>
            <w:r w:rsidRPr="00766078">
              <w:rPr>
                <w:rFonts w:eastAsia="Times New Roman" w:cstheme="minorHAnsi"/>
                <w:b/>
                <w:bCs/>
                <w:color w:val="000000" w:themeColor="text1"/>
                <w:highlight w:val="yellow"/>
                <w:lang w:eastAsia="ru-RU"/>
              </w:rPr>
              <w:t>в  управление</w:t>
            </w:r>
            <w:proofErr w:type="gramEnd"/>
            <w:r w:rsidRPr="00766078">
              <w:rPr>
                <w:rFonts w:eastAsia="Times New Roman" w:cstheme="minorHAnsi"/>
                <w:b/>
                <w:bCs/>
                <w:color w:val="000000" w:themeColor="text1"/>
                <w:highlight w:val="yellow"/>
                <w:lang w:eastAsia="ru-RU"/>
              </w:rPr>
              <w:t xml:space="preserve"> командой ( наличие управленческого потенциала)</w:t>
            </w:r>
            <w:r w:rsidRPr="00791604">
              <w:rPr>
                <w:rFonts w:eastAsia="Times New Roman" w:cstheme="minorHAnsi"/>
                <w:b/>
                <w:bCs/>
                <w:color w:val="000000" w:themeColor="text1"/>
                <w:lang w:eastAsia="ru-RU"/>
              </w:rPr>
              <w:t xml:space="preserve"> </w:t>
            </w:r>
          </w:p>
          <w:p w14:paraId="30A3BCCA" w14:textId="77777777" w:rsidR="00F40E93" w:rsidRPr="00791604" w:rsidRDefault="00F40E93" w:rsidP="00F40E93">
            <w:pPr>
              <w:pBdr>
                <w:bottom w:val="single" w:sz="6" w:space="2" w:color="5E5E5E"/>
              </w:pBdr>
              <w:spacing w:before="150" w:after="75" w:line="240" w:lineRule="auto"/>
              <w:ind w:left="567"/>
              <w:rPr>
                <w:rFonts w:eastAsia="Times New Roman" w:cstheme="minorHAnsi"/>
                <w:b/>
                <w:bCs/>
                <w:color w:val="9D7762"/>
                <w:lang w:eastAsia="ru-RU"/>
              </w:rPr>
            </w:pPr>
          </w:p>
          <w:tbl>
            <w:tblPr>
              <w:tblW w:w="5000" w:type="pct"/>
              <w:tblCellSpacing w:w="0" w:type="dxa"/>
              <w:tblCellMar>
                <w:left w:w="0" w:type="dxa"/>
                <w:right w:w="0" w:type="dxa"/>
              </w:tblCellMar>
              <w:tblLook w:val="04A0" w:firstRow="1" w:lastRow="0" w:firstColumn="1" w:lastColumn="0" w:noHBand="0" w:noVBand="1"/>
            </w:tblPr>
            <w:tblGrid>
              <w:gridCol w:w="10620"/>
            </w:tblGrid>
            <w:tr w:rsidR="00F40E93" w:rsidRPr="00791604" w14:paraId="35022EE8" w14:textId="77777777" w:rsidTr="00B35496">
              <w:trPr>
                <w:tblCellSpacing w:w="0" w:type="dxa"/>
              </w:trPr>
              <w:tc>
                <w:tcPr>
                  <w:tcW w:w="0" w:type="auto"/>
                  <w:vAlign w:val="center"/>
                  <w:hideMark/>
                </w:tcPr>
                <w:p w14:paraId="148E5FE9" w14:textId="77777777" w:rsidR="00F40E93" w:rsidRPr="00791604" w:rsidRDefault="00F40E93" w:rsidP="007F56CC">
                  <w:pPr>
                    <w:framePr w:hSpace="180" w:wrap="around" w:vAnchor="text" w:hAnchor="margin" w:xAlign="center" w:y="183"/>
                    <w:spacing w:after="0" w:line="240" w:lineRule="auto"/>
                    <w:ind w:left="567"/>
                    <w:rPr>
                      <w:rFonts w:eastAsia="Times New Roman" w:cstheme="minorHAnsi"/>
                      <w:b/>
                      <w:bCs/>
                      <w:color w:val="9D7762"/>
                      <w:lang w:eastAsia="ru-RU"/>
                    </w:rPr>
                  </w:pPr>
                </w:p>
              </w:tc>
            </w:tr>
          </w:tbl>
          <w:p w14:paraId="2FCE5C24" w14:textId="77777777" w:rsidR="00F40E93" w:rsidRPr="00791604" w:rsidRDefault="00F40E93" w:rsidP="00467850">
            <w:pPr>
              <w:spacing w:after="0" w:line="240" w:lineRule="auto"/>
              <w:rPr>
                <w:rFonts w:eastAsia="Times New Roman" w:cstheme="minorHAnsi"/>
                <w:vanish/>
                <w:lang w:eastAsia="ru-RU"/>
              </w:rPr>
            </w:pPr>
          </w:p>
          <w:p w14:paraId="1AB18D19" w14:textId="77777777" w:rsidR="00F40E93" w:rsidRPr="00791604" w:rsidRDefault="00F40E93" w:rsidP="00F40E93">
            <w:pPr>
              <w:spacing w:before="210" w:after="180" w:line="240" w:lineRule="auto"/>
              <w:ind w:left="567"/>
              <w:rPr>
                <w:rFonts w:eastAsia="Times New Roman" w:cstheme="minorHAnsi"/>
                <w:b/>
                <w:bCs/>
                <w:color w:val="5E5E5E"/>
                <w:lang w:eastAsia="ru-RU"/>
              </w:rPr>
            </w:pPr>
            <w:r w:rsidRPr="00791604">
              <w:rPr>
                <w:rFonts w:eastAsia="Times New Roman" w:cstheme="minorHAnsi"/>
                <w:b/>
                <w:bCs/>
                <w:color w:val="5E5E5E"/>
                <w:lang w:eastAsia="ru-RU"/>
              </w:rPr>
              <w:t>Шкалы</w:t>
            </w:r>
          </w:p>
          <w:p w14:paraId="287EBE84" w14:textId="77777777" w:rsidR="00F40E93" w:rsidRPr="00791604" w:rsidRDefault="00F40E93" w:rsidP="00F40E93">
            <w:pPr>
              <w:numPr>
                <w:ilvl w:val="0"/>
                <w:numId w:val="6"/>
              </w:numPr>
              <w:spacing w:before="75" w:after="75" w:line="240" w:lineRule="auto"/>
              <w:ind w:left="567"/>
              <w:rPr>
                <w:rFonts w:eastAsia="Times New Roman" w:cstheme="minorHAnsi"/>
                <w:color w:val="000000"/>
                <w:lang w:eastAsia="ru-RU"/>
              </w:rPr>
            </w:pPr>
            <w:r w:rsidRPr="00791604">
              <w:rPr>
                <w:rFonts w:eastAsia="Times New Roman" w:cstheme="minorHAnsi"/>
                <w:color w:val="000000"/>
                <w:lang w:eastAsia="ru-RU"/>
              </w:rPr>
              <w:t>Исполнитель (</w:t>
            </w:r>
            <w:proofErr w:type="spellStart"/>
            <w:r w:rsidRPr="00791604">
              <w:rPr>
                <w:rFonts w:eastAsia="Times New Roman" w:cstheme="minorHAnsi"/>
                <w:color w:val="000000"/>
                <w:lang w:eastAsia="ru-RU"/>
              </w:rPr>
              <w:t>Implementer</w:t>
            </w:r>
            <w:proofErr w:type="spellEnd"/>
            <w:r w:rsidRPr="00791604">
              <w:rPr>
                <w:rFonts w:eastAsia="Times New Roman" w:cstheme="minorHAnsi"/>
                <w:color w:val="000000"/>
                <w:lang w:eastAsia="ru-RU"/>
              </w:rPr>
              <w:t xml:space="preserve">): 9 </w:t>
            </w:r>
          </w:p>
          <w:p w14:paraId="215F9DE7" w14:textId="77777777" w:rsidR="00F40E93" w:rsidRPr="00791604" w:rsidRDefault="00F40E93" w:rsidP="00F40E93">
            <w:pPr>
              <w:numPr>
                <w:ilvl w:val="0"/>
                <w:numId w:val="6"/>
              </w:numPr>
              <w:spacing w:before="75" w:after="75" w:line="240" w:lineRule="auto"/>
              <w:ind w:left="567"/>
              <w:rPr>
                <w:rFonts w:eastAsia="Times New Roman" w:cstheme="minorHAnsi"/>
                <w:color w:val="000000"/>
                <w:lang w:eastAsia="ru-RU"/>
              </w:rPr>
            </w:pPr>
            <w:r w:rsidRPr="00791604">
              <w:rPr>
                <w:rFonts w:eastAsia="Times New Roman" w:cstheme="minorHAnsi"/>
                <w:color w:val="000000"/>
                <w:lang w:eastAsia="ru-RU"/>
              </w:rPr>
              <w:t xml:space="preserve">Председатель (Координатор, </w:t>
            </w:r>
            <w:proofErr w:type="spellStart"/>
            <w:r w:rsidRPr="00791604">
              <w:rPr>
                <w:rFonts w:eastAsia="Times New Roman" w:cstheme="minorHAnsi"/>
                <w:color w:val="000000"/>
                <w:lang w:eastAsia="ru-RU"/>
              </w:rPr>
              <w:t>Coordinator</w:t>
            </w:r>
            <w:proofErr w:type="spellEnd"/>
            <w:r w:rsidRPr="00791604">
              <w:rPr>
                <w:rFonts w:eastAsia="Times New Roman" w:cstheme="minorHAnsi"/>
                <w:color w:val="000000"/>
                <w:lang w:eastAsia="ru-RU"/>
              </w:rPr>
              <w:t xml:space="preserve">): 5 </w:t>
            </w:r>
          </w:p>
          <w:p w14:paraId="6C39797D" w14:textId="77777777" w:rsidR="00F40E93" w:rsidRPr="00791604" w:rsidRDefault="00F40E93" w:rsidP="00F40E93">
            <w:pPr>
              <w:numPr>
                <w:ilvl w:val="0"/>
                <w:numId w:val="6"/>
              </w:numPr>
              <w:spacing w:before="75" w:after="75" w:line="240" w:lineRule="auto"/>
              <w:ind w:left="567"/>
              <w:rPr>
                <w:rFonts w:eastAsia="Times New Roman" w:cstheme="minorHAnsi"/>
                <w:color w:val="000000"/>
                <w:lang w:eastAsia="ru-RU"/>
              </w:rPr>
            </w:pPr>
            <w:r w:rsidRPr="00791604">
              <w:rPr>
                <w:rFonts w:eastAsia="Times New Roman" w:cstheme="minorHAnsi"/>
                <w:color w:val="000000"/>
                <w:lang w:eastAsia="ru-RU"/>
              </w:rPr>
              <w:t xml:space="preserve">Формирователь (Приводящий в действие, </w:t>
            </w:r>
            <w:proofErr w:type="spellStart"/>
            <w:r w:rsidRPr="00791604">
              <w:rPr>
                <w:rFonts w:eastAsia="Times New Roman" w:cstheme="minorHAnsi"/>
                <w:color w:val="000000"/>
                <w:lang w:eastAsia="ru-RU"/>
              </w:rPr>
              <w:t>Shaper</w:t>
            </w:r>
            <w:proofErr w:type="spellEnd"/>
            <w:r w:rsidRPr="00791604">
              <w:rPr>
                <w:rFonts w:eastAsia="Times New Roman" w:cstheme="minorHAnsi"/>
                <w:color w:val="000000"/>
                <w:lang w:eastAsia="ru-RU"/>
              </w:rPr>
              <w:t xml:space="preserve">): 7 </w:t>
            </w:r>
          </w:p>
          <w:p w14:paraId="73F690B1" w14:textId="77777777" w:rsidR="00F40E93" w:rsidRPr="00791604" w:rsidRDefault="00F40E93" w:rsidP="00F40E93">
            <w:pPr>
              <w:numPr>
                <w:ilvl w:val="0"/>
                <w:numId w:val="6"/>
              </w:numPr>
              <w:spacing w:before="75" w:after="75" w:line="240" w:lineRule="auto"/>
              <w:ind w:left="567"/>
              <w:rPr>
                <w:rFonts w:eastAsia="Times New Roman" w:cstheme="minorHAnsi"/>
                <w:color w:val="000000"/>
                <w:lang w:eastAsia="ru-RU"/>
              </w:rPr>
            </w:pPr>
            <w:r w:rsidRPr="00791604">
              <w:rPr>
                <w:rFonts w:eastAsia="Times New Roman" w:cstheme="minorHAnsi"/>
                <w:color w:val="000000"/>
                <w:lang w:eastAsia="ru-RU"/>
              </w:rPr>
              <w:t>Мыслитель (</w:t>
            </w:r>
            <w:proofErr w:type="spellStart"/>
            <w:r w:rsidRPr="00791604">
              <w:rPr>
                <w:rFonts w:eastAsia="Times New Roman" w:cstheme="minorHAnsi"/>
                <w:color w:val="000000"/>
                <w:lang w:eastAsia="ru-RU"/>
              </w:rPr>
              <w:t>Plant</w:t>
            </w:r>
            <w:proofErr w:type="spellEnd"/>
            <w:r w:rsidRPr="00791604">
              <w:rPr>
                <w:rFonts w:eastAsia="Times New Roman" w:cstheme="minorHAnsi"/>
                <w:color w:val="000000"/>
                <w:lang w:eastAsia="ru-RU"/>
              </w:rPr>
              <w:t xml:space="preserve">): 11 </w:t>
            </w:r>
          </w:p>
          <w:p w14:paraId="5519BFE0" w14:textId="77777777" w:rsidR="00F40E93" w:rsidRPr="00791604" w:rsidRDefault="00F40E93" w:rsidP="00F40E93">
            <w:pPr>
              <w:numPr>
                <w:ilvl w:val="0"/>
                <w:numId w:val="6"/>
              </w:numPr>
              <w:spacing w:before="75" w:after="75" w:line="240" w:lineRule="auto"/>
              <w:ind w:left="567"/>
              <w:rPr>
                <w:rFonts w:eastAsia="Times New Roman" w:cstheme="minorHAnsi"/>
                <w:color w:val="000000"/>
                <w:lang w:eastAsia="ru-RU"/>
              </w:rPr>
            </w:pPr>
            <w:r w:rsidRPr="00791604">
              <w:rPr>
                <w:rFonts w:eastAsia="Times New Roman" w:cstheme="minorHAnsi"/>
                <w:color w:val="000000"/>
                <w:lang w:eastAsia="ru-RU"/>
              </w:rPr>
              <w:t xml:space="preserve">Разведчик (Исследователь ресурсов, </w:t>
            </w:r>
            <w:proofErr w:type="spellStart"/>
            <w:r w:rsidRPr="00791604">
              <w:rPr>
                <w:rFonts w:eastAsia="Times New Roman" w:cstheme="minorHAnsi"/>
                <w:color w:val="000000"/>
                <w:lang w:eastAsia="ru-RU"/>
              </w:rPr>
              <w:t>Resource</w:t>
            </w:r>
            <w:proofErr w:type="spellEnd"/>
            <w:r w:rsidRPr="00791604">
              <w:rPr>
                <w:rFonts w:eastAsia="Times New Roman" w:cstheme="minorHAnsi"/>
                <w:color w:val="000000"/>
                <w:lang w:eastAsia="ru-RU"/>
              </w:rPr>
              <w:t xml:space="preserve"> </w:t>
            </w:r>
            <w:proofErr w:type="spellStart"/>
            <w:r w:rsidRPr="00791604">
              <w:rPr>
                <w:rFonts w:eastAsia="Times New Roman" w:cstheme="minorHAnsi"/>
                <w:color w:val="000000"/>
                <w:lang w:eastAsia="ru-RU"/>
              </w:rPr>
              <w:t>Investigator</w:t>
            </w:r>
            <w:proofErr w:type="spellEnd"/>
            <w:r w:rsidRPr="00791604">
              <w:rPr>
                <w:rFonts w:eastAsia="Times New Roman" w:cstheme="minorHAnsi"/>
                <w:color w:val="000000"/>
                <w:lang w:eastAsia="ru-RU"/>
              </w:rPr>
              <w:t xml:space="preserve">): 6 </w:t>
            </w:r>
          </w:p>
          <w:p w14:paraId="57E2CBAA" w14:textId="77777777" w:rsidR="00F40E93" w:rsidRPr="00791604" w:rsidRDefault="00F40E93" w:rsidP="00F40E93">
            <w:pPr>
              <w:numPr>
                <w:ilvl w:val="0"/>
                <w:numId w:val="6"/>
              </w:numPr>
              <w:spacing w:before="75" w:after="75" w:line="240" w:lineRule="auto"/>
              <w:ind w:left="567"/>
              <w:rPr>
                <w:rFonts w:eastAsia="Times New Roman" w:cstheme="minorHAnsi"/>
                <w:color w:val="000000"/>
                <w:lang w:eastAsia="ru-RU"/>
              </w:rPr>
            </w:pPr>
            <w:r w:rsidRPr="00791604">
              <w:rPr>
                <w:rFonts w:eastAsia="Times New Roman" w:cstheme="minorHAnsi"/>
                <w:color w:val="000000"/>
                <w:lang w:eastAsia="ru-RU"/>
              </w:rPr>
              <w:t>Оценщик (</w:t>
            </w:r>
            <w:proofErr w:type="spellStart"/>
            <w:r w:rsidRPr="00791604">
              <w:rPr>
                <w:rFonts w:eastAsia="Times New Roman" w:cstheme="minorHAnsi"/>
                <w:color w:val="000000"/>
                <w:lang w:eastAsia="ru-RU"/>
              </w:rPr>
              <w:t>Monitor-Evaluator</w:t>
            </w:r>
            <w:proofErr w:type="spellEnd"/>
            <w:r w:rsidRPr="00791604">
              <w:rPr>
                <w:rFonts w:eastAsia="Times New Roman" w:cstheme="minorHAnsi"/>
                <w:color w:val="000000"/>
                <w:lang w:eastAsia="ru-RU"/>
              </w:rPr>
              <w:t xml:space="preserve">): 7 </w:t>
            </w:r>
          </w:p>
          <w:p w14:paraId="32AC2A0D" w14:textId="77777777" w:rsidR="00F40E93" w:rsidRPr="00791604" w:rsidRDefault="00F40E93" w:rsidP="00F40E93">
            <w:pPr>
              <w:numPr>
                <w:ilvl w:val="0"/>
                <w:numId w:val="6"/>
              </w:numPr>
              <w:spacing w:before="75" w:after="75" w:line="240" w:lineRule="auto"/>
              <w:ind w:left="567"/>
              <w:rPr>
                <w:rFonts w:eastAsia="Times New Roman" w:cstheme="minorHAnsi"/>
                <w:color w:val="000000"/>
                <w:lang w:eastAsia="ru-RU"/>
              </w:rPr>
            </w:pPr>
            <w:r w:rsidRPr="00791604">
              <w:rPr>
                <w:rFonts w:eastAsia="Times New Roman" w:cstheme="minorHAnsi"/>
                <w:color w:val="000000"/>
                <w:lang w:eastAsia="ru-RU"/>
              </w:rPr>
              <w:t>Коллективист (</w:t>
            </w:r>
            <w:proofErr w:type="spellStart"/>
            <w:r w:rsidRPr="00791604">
              <w:rPr>
                <w:rFonts w:eastAsia="Times New Roman" w:cstheme="minorHAnsi"/>
                <w:color w:val="000000"/>
                <w:lang w:eastAsia="ru-RU"/>
              </w:rPr>
              <w:t>Team</w:t>
            </w:r>
            <w:proofErr w:type="spellEnd"/>
            <w:r w:rsidRPr="00791604">
              <w:rPr>
                <w:rFonts w:eastAsia="Times New Roman" w:cstheme="minorHAnsi"/>
                <w:color w:val="000000"/>
                <w:lang w:eastAsia="ru-RU"/>
              </w:rPr>
              <w:t xml:space="preserve"> </w:t>
            </w:r>
            <w:proofErr w:type="spellStart"/>
            <w:r w:rsidRPr="00791604">
              <w:rPr>
                <w:rFonts w:eastAsia="Times New Roman" w:cstheme="minorHAnsi"/>
                <w:color w:val="000000"/>
                <w:lang w:eastAsia="ru-RU"/>
              </w:rPr>
              <w:t>Worker</w:t>
            </w:r>
            <w:proofErr w:type="spellEnd"/>
            <w:r w:rsidRPr="00791604">
              <w:rPr>
                <w:rFonts w:eastAsia="Times New Roman" w:cstheme="minorHAnsi"/>
                <w:color w:val="000000"/>
                <w:lang w:eastAsia="ru-RU"/>
              </w:rPr>
              <w:t xml:space="preserve">): 11 </w:t>
            </w:r>
          </w:p>
          <w:p w14:paraId="11D600C7" w14:textId="77777777" w:rsidR="00F40E93" w:rsidRPr="00791604" w:rsidRDefault="00F40E93" w:rsidP="00F40E93">
            <w:pPr>
              <w:numPr>
                <w:ilvl w:val="0"/>
                <w:numId w:val="6"/>
              </w:numPr>
              <w:spacing w:before="75" w:after="75" w:line="240" w:lineRule="auto"/>
              <w:ind w:left="567"/>
              <w:rPr>
                <w:rFonts w:eastAsia="Times New Roman" w:cstheme="minorHAnsi"/>
                <w:color w:val="000000"/>
                <w:lang w:eastAsia="ru-RU"/>
              </w:rPr>
            </w:pPr>
            <w:r w:rsidRPr="00791604">
              <w:rPr>
                <w:rFonts w:eastAsia="Times New Roman" w:cstheme="minorHAnsi"/>
                <w:color w:val="000000"/>
                <w:lang w:eastAsia="ru-RU"/>
              </w:rPr>
              <w:t>Доводчик (</w:t>
            </w:r>
            <w:proofErr w:type="spellStart"/>
            <w:r w:rsidRPr="00791604">
              <w:rPr>
                <w:rFonts w:eastAsia="Times New Roman" w:cstheme="minorHAnsi"/>
                <w:color w:val="000000"/>
                <w:lang w:eastAsia="ru-RU"/>
              </w:rPr>
              <w:t>Completer-Finisher</w:t>
            </w:r>
            <w:proofErr w:type="spellEnd"/>
            <w:r w:rsidRPr="00791604">
              <w:rPr>
                <w:rFonts w:eastAsia="Times New Roman" w:cstheme="minorHAnsi"/>
                <w:color w:val="000000"/>
                <w:lang w:eastAsia="ru-RU"/>
              </w:rPr>
              <w:t xml:space="preserve">): 14 </w:t>
            </w:r>
          </w:p>
          <w:p w14:paraId="59E893C7" w14:textId="77777777" w:rsidR="00F40E93" w:rsidRPr="00791604" w:rsidRDefault="00F40E93" w:rsidP="00F40E93">
            <w:pPr>
              <w:spacing w:before="210" w:after="180" w:line="240" w:lineRule="auto"/>
              <w:ind w:left="567"/>
              <w:rPr>
                <w:rFonts w:eastAsia="Times New Roman" w:cstheme="minorHAnsi"/>
                <w:b/>
                <w:bCs/>
                <w:color w:val="5E5E5E"/>
                <w:lang w:eastAsia="ru-RU"/>
              </w:rPr>
            </w:pPr>
            <w:r w:rsidRPr="00791604">
              <w:rPr>
                <w:rFonts w:eastAsia="Times New Roman" w:cstheme="minorHAnsi"/>
                <w:b/>
                <w:bCs/>
                <w:color w:val="5E5E5E"/>
                <w:lang w:eastAsia="ru-RU"/>
              </w:rPr>
              <w:t>Интерпретация</w:t>
            </w:r>
          </w:p>
          <w:p w14:paraId="4A7A300E" w14:textId="77777777" w:rsidR="00F40E93" w:rsidRPr="00791604" w:rsidRDefault="00F40E93" w:rsidP="00F40E93">
            <w:pPr>
              <w:shd w:val="clear" w:color="auto" w:fill="A97F73"/>
              <w:spacing w:before="135" w:after="135" w:line="240" w:lineRule="auto"/>
              <w:ind w:left="567"/>
              <w:jc w:val="center"/>
              <w:rPr>
                <w:rFonts w:eastAsia="Times New Roman" w:cstheme="minorHAnsi"/>
                <w:b/>
                <w:bCs/>
                <w:color w:val="FFFFFF"/>
                <w:lang w:eastAsia="ru-RU"/>
              </w:rPr>
            </w:pPr>
            <w:r w:rsidRPr="00791604">
              <w:rPr>
                <w:rFonts w:eastAsia="Times New Roman" w:cstheme="minorHAnsi"/>
                <w:b/>
                <w:bCs/>
                <w:color w:val="FFFFFF"/>
                <w:lang w:eastAsia="ru-RU"/>
              </w:rPr>
              <w:t>Предпочитаемые командные роли</w:t>
            </w:r>
          </w:p>
          <w:p w14:paraId="4C925F1A" w14:textId="77777777" w:rsidR="00F40E93" w:rsidRPr="00791604" w:rsidRDefault="00F40E93" w:rsidP="00F40E93">
            <w:pPr>
              <w:spacing w:after="75" w:line="240" w:lineRule="auto"/>
              <w:ind w:left="567"/>
              <w:rPr>
                <w:rFonts w:eastAsia="Times New Roman" w:cstheme="minorHAnsi"/>
                <w:color w:val="000000"/>
                <w:lang w:eastAsia="ru-RU"/>
              </w:rPr>
            </w:pPr>
            <w:r w:rsidRPr="00791604">
              <w:rPr>
                <w:rFonts w:eastAsia="Times New Roman" w:cstheme="minorHAnsi"/>
                <w:color w:val="000000"/>
                <w:lang w:eastAsia="ru-RU"/>
              </w:rPr>
              <w:t>Наивысший балл по командной роли показывает, насколько хорошо вы можете исполнять эту роль в управленческой команде.</w:t>
            </w:r>
          </w:p>
          <w:p w14:paraId="2657565E" w14:textId="77777777" w:rsidR="00F40E93" w:rsidRPr="00791604" w:rsidRDefault="00F40E93" w:rsidP="00F40E93">
            <w:pPr>
              <w:spacing w:before="75" w:after="75" w:line="240" w:lineRule="auto"/>
              <w:ind w:left="567"/>
              <w:rPr>
                <w:rFonts w:eastAsia="Times New Roman" w:cstheme="minorHAnsi"/>
                <w:b/>
                <w:bCs/>
                <w:color w:val="804040"/>
                <w:lang w:eastAsia="ru-RU"/>
              </w:rPr>
            </w:pPr>
            <w:r w:rsidRPr="00791604">
              <w:rPr>
                <w:rFonts w:eastAsia="Times New Roman" w:cstheme="minorHAnsi"/>
                <w:b/>
                <w:bCs/>
                <w:color w:val="804040"/>
                <w:lang w:eastAsia="ru-RU"/>
              </w:rPr>
              <w:t>Доводчик (</w:t>
            </w:r>
            <w:proofErr w:type="spellStart"/>
            <w:r w:rsidRPr="00791604">
              <w:rPr>
                <w:rFonts w:eastAsia="Times New Roman" w:cstheme="minorHAnsi"/>
                <w:b/>
                <w:bCs/>
                <w:color w:val="804040"/>
                <w:lang w:eastAsia="ru-RU"/>
              </w:rPr>
              <w:t>Completer-Finisher</w:t>
            </w:r>
            <w:proofErr w:type="spellEnd"/>
            <w:r w:rsidRPr="00791604">
              <w:rPr>
                <w:rFonts w:eastAsia="Times New Roman" w:cstheme="minorHAnsi"/>
                <w:b/>
                <w:bCs/>
                <w:color w:val="804040"/>
                <w:lang w:eastAsia="ru-RU"/>
              </w:rPr>
              <w:t>)</w:t>
            </w:r>
          </w:p>
          <w:p w14:paraId="7F991987" w14:textId="77777777" w:rsidR="00F40E93" w:rsidRPr="00791604" w:rsidRDefault="00F40E93" w:rsidP="00F40E93">
            <w:pPr>
              <w:spacing w:after="75" w:line="240" w:lineRule="auto"/>
              <w:ind w:left="567"/>
              <w:rPr>
                <w:rFonts w:eastAsia="Times New Roman" w:cstheme="minorHAnsi"/>
                <w:color w:val="000000"/>
                <w:lang w:eastAsia="ru-RU"/>
              </w:rPr>
            </w:pPr>
            <w:r w:rsidRPr="00791604">
              <w:rPr>
                <w:rFonts w:eastAsia="Times New Roman" w:cstheme="minorHAnsi"/>
                <w:color w:val="000000"/>
                <w:lang w:eastAsia="ru-RU"/>
              </w:rPr>
              <w:t xml:space="preserve">Старателен и добросовестен. Ищет ошибки и упущения. Контролирует сроки выполнения поручений. Как правило, об успехе команды судят по окончательным результатам ее работы. При этом многие люди почти патологически не могут довести начатое ими до конца, и умение завершать начатое является достаточно редким качеством. Доводчики — это </w:t>
            </w:r>
            <w:proofErr w:type="gramStart"/>
            <w:r w:rsidRPr="00791604">
              <w:rPr>
                <w:rFonts w:eastAsia="Times New Roman" w:cstheme="minorHAnsi"/>
                <w:color w:val="000000"/>
                <w:lang w:eastAsia="ru-RU"/>
              </w:rPr>
              <w:t>люди</w:t>
            </w:r>
            <w:proofErr w:type="gramEnd"/>
            <w:r w:rsidRPr="00791604">
              <w:rPr>
                <w:rFonts w:eastAsia="Times New Roman" w:cstheme="minorHAnsi"/>
                <w:color w:val="000000"/>
                <w:lang w:eastAsia="ru-RU"/>
              </w:rPr>
              <w:t xml:space="preserve"> обладающие этим даром в полной мере. Их отличает внимание к деталям и умение держать в голове запланированное, чтобы ничего не упускалось и </w:t>
            </w:r>
            <w:r w:rsidRPr="00791604">
              <w:rPr>
                <w:rFonts w:eastAsia="Times New Roman" w:cstheme="minorHAnsi"/>
                <w:color w:val="000000"/>
                <w:lang w:eastAsia="ru-RU"/>
              </w:rPr>
              <w:lastRenderedPageBreak/>
              <w:t>все детали плана были доведены до завершения. Они предпочитают постоянные усилия, согласованность и последовательность действий «кавалерийским атакам». Они ориентированы на выполнение обязательств и меньше интересуются эффектным и громким успехом. Склонность к достижению совершенства во всем, за что они берутся, и непреклонность в достижении намеченного — их непременные качества. К их слабым сторонам следует отнести недостаточную гибкость, в результате чего они порой тратят слишком много сил на достижение поставленных целей, которые при изменившихся обстоятельствах оказываются недостижимыми.</w:t>
            </w:r>
          </w:p>
          <w:p w14:paraId="2F7557E4" w14:textId="77777777" w:rsidR="00F40E93" w:rsidRPr="00791604" w:rsidRDefault="00F40E93" w:rsidP="00F40E93">
            <w:pPr>
              <w:shd w:val="clear" w:color="auto" w:fill="A97F73"/>
              <w:spacing w:before="135" w:after="135" w:line="240" w:lineRule="auto"/>
              <w:ind w:left="567"/>
              <w:jc w:val="center"/>
              <w:rPr>
                <w:rFonts w:eastAsia="Times New Roman" w:cstheme="minorHAnsi"/>
                <w:b/>
                <w:bCs/>
                <w:color w:val="FFFFFF"/>
                <w:lang w:eastAsia="ru-RU"/>
              </w:rPr>
            </w:pPr>
            <w:r w:rsidRPr="00791604">
              <w:rPr>
                <w:rFonts w:eastAsia="Times New Roman" w:cstheme="minorHAnsi"/>
                <w:b/>
                <w:bCs/>
                <w:color w:val="FFFFFF"/>
                <w:lang w:eastAsia="ru-RU"/>
              </w:rPr>
              <w:t>Поддерживающие командные роли</w:t>
            </w:r>
          </w:p>
          <w:p w14:paraId="43B98571" w14:textId="77777777" w:rsidR="00F40E93" w:rsidRPr="00791604" w:rsidRDefault="00F40E93" w:rsidP="00F40E93">
            <w:pPr>
              <w:spacing w:after="75" w:line="240" w:lineRule="auto"/>
              <w:ind w:left="567"/>
              <w:rPr>
                <w:rFonts w:eastAsia="Times New Roman" w:cstheme="minorHAnsi"/>
                <w:color w:val="000000"/>
                <w:lang w:eastAsia="ru-RU"/>
              </w:rPr>
            </w:pPr>
            <w:r w:rsidRPr="00791604">
              <w:rPr>
                <w:rFonts w:eastAsia="Times New Roman" w:cstheme="minorHAnsi"/>
                <w:color w:val="000000"/>
                <w:lang w:eastAsia="ru-RU"/>
              </w:rPr>
              <w:t>Следующий результат после наивысшего может обозначать поддерживающую роль, на которую вы можете переключиться, если ваша основная командная роль по каким-либо причинам не нужна группе.</w:t>
            </w:r>
          </w:p>
          <w:p w14:paraId="3F41220F" w14:textId="77777777" w:rsidR="00F40E93" w:rsidRPr="00791604" w:rsidRDefault="00F40E93" w:rsidP="00F40E93">
            <w:pPr>
              <w:spacing w:before="75" w:after="75" w:line="240" w:lineRule="auto"/>
              <w:ind w:left="567"/>
              <w:rPr>
                <w:rFonts w:eastAsia="Times New Roman" w:cstheme="minorHAnsi"/>
                <w:b/>
                <w:bCs/>
                <w:color w:val="804040"/>
                <w:lang w:eastAsia="ru-RU"/>
              </w:rPr>
            </w:pPr>
            <w:r w:rsidRPr="00791604">
              <w:rPr>
                <w:rFonts w:eastAsia="Times New Roman" w:cstheme="minorHAnsi"/>
                <w:b/>
                <w:bCs/>
                <w:color w:val="804040"/>
                <w:lang w:eastAsia="ru-RU"/>
              </w:rPr>
              <w:t>Мыслитель (</w:t>
            </w:r>
            <w:proofErr w:type="spellStart"/>
            <w:r w:rsidRPr="00791604">
              <w:rPr>
                <w:rFonts w:eastAsia="Times New Roman" w:cstheme="minorHAnsi"/>
                <w:b/>
                <w:bCs/>
                <w:color w:val="804040"/>
                <w:lang w:eastAsia="ru-RU"/>
              </w:rPr>
              <w:t>Plant</w:t>
            </w:r>
            <w:proofErr w:type="spellEnd"/>
            <w:r w:rsidRPr="00791604">
              <w:rPr>
                <w:rFonts w:eastAsia="Times New Roman" w:cstheme="minorHAnsi"/>
                <w:b/>
                <w:bCs/>
                <w:color w:val="804040"/>
                <w:lang w:eastAsia="ru-RU"/>
              </w:rPr>
              <w:t>)</w:t>
            </w:r>
          </w:p>
          <w:p w14:paraId="40C46367" w14:textId="77777777" w:rsidR="00F40E93" w:rsidRPr="00791604" w:rsidRDefault="00F40E93" w:rsidP="00F40E93">
            <w:pPr>
              <w:spacing w:after="75" w:line="240" w:lineRule="auto"/>
              <w:ind w:left="567"/>
              <w:rPr>
                <w:rFonts w:eastAsia="Times New Roman" w:cstheme="minorHAnsi"/>
                <w:color w:val="000000"/>
                <w:lang w:eastAsia="ru-RU"/>
              </w:rPr>
            </w:pPr>
            <w:r w:rsidRPr="00791604">
              <w:rPr>
                <w:rFonts w:eastAsia="Times New Roman" w:cstheme="minorHAnsi"/>
                <w:color w:val="000000"/>
                <w:lang w:eastAsia="ru-RU"/>
              </w:rPr>
              <w:t xml:space="preserve">Интровертивный тип генератора идей. Изобретателен, обладает богатым воображением — человек с идеями, умеющий решать нестандартные проблемы. Как правило, Мыслители действуют в одиночку, сидя в своем углу и обдумывая различные варианты. Обладают высоким интеллектуальным уровнем и очень высоким показателем креативности. Это яркие представители интеллектуалов-одиночек, и они часто воспринимаются членами команды как не слишком коммуникабельные. Им свойственна прямота и честность в общении. Стиль Мыслителя — привносить инновационные идеи в работу </w:t>
            </w:r>
            <w:proofErr w:type="spellStart"/>
            <w:proofErr w:type="gramStart"/>
            <w:r w:rsidRPr="00791604">
              <w:rPr>
                <w:rFonts w:eastAsia="Times New Roman" w:cstheme="minorHAnsi"/>
                <w:color w:val="000000"/>
                <w:lang w:eastAsia="ru-RU"/>
              </w:rPr>
              <w:t>коман-ды</w:t>
            </w:r>
            <w:proofErr w:type="spellEnd"/>
            <w:proofErr w:type="gramEnd"/>
            <w:r w:rsidRPr="00791604">
              <w:rPr>
                <w:rFonts w:eastAsia="Times New Roman" w:cstheme="minorHAnsi"/>
                <w:color w:val="000000"/>
                <w:lang w:eastAsia="ru-RU"/>
              </w:rPr>
              <w:t xml:space="preserve"> и ее цели. Он склонен «витать в облаках» и игнорировать детали или протокол. Чем более успешно Мыслители осуществляют свою роль в команде, тем меньше их поведение похоже на привычную модель поведения менеджера. В мире организаций Мыслители не слишком процветают, и их менеджерская карьера редко бывает блестящей. Как правило, они очень способны и </w:t>
            </w:r>
            <w:proofErr w:type="spellStart"/>
            <w:r w:rsidRPr="00791604">
              <w:rPr>
                <w:rFonts w:eastAsia="Times New Roman" w:cstheme="minorHAnsi"/>
                <w:color w:val="000000"/>
                <w:lang w:eastAsia="ru-RU"/>
              </w:rPr>
              <w:t>умелы</w:t>
            </w:r>
            <w:proofErr w:type="spellEnd"/>
            <w:r w:rsidRPr="00791604">
              <w:rPr>
                <w:rFonts w:eastAsia="Times New Roman" w:cstheme="minorHAnsi"/>
                <w:color w:val="000000"/>
                <w:lang w:eastAsia="ru-RU"/>
              </w:rPr>
              <w:t>, что приводит к тому, что в большинстве случаев они становятся техническими специалистами, а не занимают высокие управленческие посты. Мыслители чаще встречаются в новых, только формирующихся компаниях, поскольку по складу своему они скорее предприниматели, чем менеджеры.</w:t>
            </w:r>
          </w:p>
          <w:p w14:paraId="49264AF9" w14:textId="77777777" w:rsidR="00F40E93" w:rsidRPr="00791604" w:rsidRDefault="00F40E93" w:rsidP="00F40E93">
            <w:pPr>
              <w:spacing w:before="75" w:after="75" w:line="240" w:lineRule="auto"/>
              <w:ind w:left="567"/>
              <w:rPr>
                <w:rFonts w:eastAsia="Times New Roman" w:cstheme="minorHAnsi"/>
                <w:b/>
                <w:bCs/>
                <w:color w:val="804040"/>
                <w:lang w:eastAsia="ru-RU"/>
              </w:rPr>
            </w:pPr>
            <w:r w:rsidRPr="00791604">
              <w:rPr>
                <w:rFonts w:eastAsia="Times New Roman" w:cstheme="minorHAnsi"/>
                <w:b/>
                <w:bCs/>
                <w:color w:val="804040"/>
                <w:lang w:eastAsia="ru-RU"/>
              </w:rPr>
              <w:t>Коллективист (</w:t>
            </w:r>
            <w:proofErr w:type="spellStart"/>
            <w:r w:rsidRPr="00791604">
              <w:rPr>
                <w:rFonts w:eastAsia="Times New Roman" w:cstheme="minorHAnsi"/>
                <w:b/>
                <w:bCs/>
                <w:color w:val="804040"/>
                <w:lang w:eastAsia="ru-RU"/>
              </w:rPr>
              <w:t>Telm</w:t>
            </w:r>
            <w:proofErr w:type="spellEnd"/>
            <w:r w:rsidRPr="00791604">
              <w:rPr>
                <w:rFonts w:eastAsia="Times New Roman" w:cstheme="minorHAnsi"/>
                <w:b/>
                <w:bCs/>
                <w:color w:val="804040"/>
                <w:lang w:eastAsia="ru-RU"/>
              </w:rPr>
              <w:t xml:space="preserve"> </w:t>
            </w:r>
            <w:proofErr w:type="spellStart"/>
            <w:r w:rsidRPr="00791604">
              <w:rPr>
                <w:rFonts w:eastAsia="Times New Roman" w:cstheme="minorHAnsi"/>
                <w:b/>
                <w:bCs/>
                <w:color w:val="804040"/>
                <w:lang w:eastAsia="ru-RU"/>
              </w:rPr>
              <w:t>Worker</w:t>
            </w:r>
            <w:proofErr w:type="spellEnd"/>
            <w:r w:rsidRPr="00791604">
              <w:rPr>
                <w:rFonts w:eastAsia="Times New Roman" w:cstheme="minorHAnsi"/>
                <w:b/>
                <w:bCs/>
                <w:color w:val="804040"/>
                <w:lang w:eastAsia="ru-RU"/>
              </w:rPr>
              <w:t>)</w:t>
            </w:r>
          </w:p>
          <w:p w14:paraId="5D170327" w14:textId="77777777" w:rsidR="00F40E93" w:rsidRPr="00791604" w:rsidRDefault="00F40E93" w:rsidP="00F40E93">
            <w:pPr>
              <w:spacing w:after="75" w:line="240" w:lineRule="auto"/>
              <w:ind w:left="567"/>
              <w:rPr>
                <w:rFonts w:eastAsia="Times New Roman" w:cstheme="minorHAnsi"/>
                <w:color w:val="000000"/>
                <w:lang w:eastAsia="ru-RU"/>
              </w:rPr>
            </w:pPr>
            <w:r w:rsidRPr="00791604">
              <w:rPr>
                <w:rFonts w:eastAsia="Times New Roman" w:cstheme="minorHAnsi"/>
                <w:color w:val="000000"/>
                <w:lang w:eastAsia="ru-RU"/>
              </w:rPr>
              <w:t>Мягкий, восприимчивый, дипломатичный. Умеет слушать, предотвращает трения членов команды — чувствителен по отношению и к индивидам, и к ситуациям. Коллективист играет ориентированную на отношения, поддерживающую роль в команде. Если в команде есть сложные в общении люди, то Коллективисты способны оказать мягкое воздействие на ситуацию и предотвратить потенциальные конфликты, тем самым оказывая помощь формальному лидеру команды в выполнении поставленной задачи. Коллективист может быть нерешителен в момент кризиса. Представители этого типа нередко встречаются среди высшего руководства организаций. Из них получаются отличные наставники молодых менеджеров.</w:t>
            </w:r>
          </w:p>
          <w:p w14:paraId="56E0E10F" w14:textId="77777777" w:rsidR="00F40E93" w:rsidRPr="00791604" w:rsidRDefault="00F40E93" w:rsidP="00F40E93">
            <w:pPr>
              <w:shd w:val="clear" w:color="auto" w:fill="A97F73"/>
              <w:spacing w:before="135" w:after="135" w:line="240" w:lineRule="auto"/>
              <w:ind w:left="567"/>
              <w:jc w:val="center"/>
              <w:rPr>
                <w:rFonts w:eastAsia="Times New Roman" w:cstheme="minorHAnsi"/>
                <w:b/>
                <w:bCs/>
                <w:color w:val="FFFFFF"/>
                <w:lang w:eastAsia="ru-RU"/>
              </w:rPr>
            </w:pPr>
            <w:r w:rsidRPr="00791604">
              <w:rPr>
                <w:rFonts w:eastAsia="Times New Roman" w:cstheme="minorHAnsi"/>
                <w:b/>
                <w:bCs/>
                <w:color w:val="FFFFFF"/>
                <w:lang w:eastAsia="ru-RU"/>
              </w:rPr>
              <w:t>Избегаемые командные роли</w:t>
            </w:r>
          </w:p>
          <w:p w14:paraId="0C26D9E3" w14:textId="77777777" w:rsidR="00F40E93" w:rsidRPr="00791604" w:rsidRDefault="00F40E93" w:rsidP="00F40E93">
            <w:pPr>
              <w:spacing w:after="75" w:line="240" w:lineRule="auto"/>
              <w:ind w:left="567"/>
              <w:rPr>
                <w:rFonts w:eastAsia="Times New Roman" w:cstheme="minorHAnsi"/>
                <w:color w:val="000000"/>
                <w:lang w:eastAsia="ru-RU"/>
              </w:rPr>
            </w:pPr>
            <w:r w:rsidRPr="00791604">
              <w:rPr>
                <w:rFonts w:eastAsia="Times New Roman" w:cstheme="minorHAnsi"/>
                <w:color w:val="000000"/>
                <w:lang w:eastAsia="ru-RU"/>
              </w:rPr>
              <w:t>Самые низкие баллы по командной роли выявляют ваши возможные «слабые места».</w:t>
            </w:r>
          </w:p>
          <w:p w14:paraId="4981A059" w14:textId="77777777" w:rsidR="00F40E93" w:rsidRPr="00791604" w:rsidRDefault="00F40E93" w:rsidP="00F40E93">
            <w:pPr>
              <w:spacing w:before="75" w:after="75" w:line="240" w:lineRule="auto"/>
              <w:ind w:left="567"/>
              <w:rPr>
                <w:rFonts w:eastAsia="Times New Roman" w:cstheme="minorHAnsi"/>
                <w:b/>
                <w:bCs/>
                <w:color w:val="804040"/>
                <w:lang w:eastAsia="ru-RU"/>
              </w:rPr>
            </w:pPr>
            <w:r w:rsidRPr="00791604">
              <w:rPr>
                <w:rFonts w:eastAsia="Times New Roman" w:cstheme="minorHAnsi"/>
                <w:b/>
                <w:bCs/>
                <w:color w:val="804040"/>
                <w:lang w:eastAsia="ru-RU"/>
              </w:rPr>
              <w:t xml:space="preserve">Председатель (Координатор, </w:t>
            </w:r>
            <w:proofErr w:type="spellStart"/>
            <w:r w:rsidRPr="00791604">
              <w:rPr>
                <w:rFonts w:eastAsia="Times New Roman" w:cstheme="minorHAnsi"/>
                <w:b/>
                <w:bCs/>
                <w:color w:val="804040"/>
                <w:lang w:eastAsia="ru-RU"/>
              </w:rPr>
              <w:t>Coordinator</w:t>
            </w:r>
            <w:proofErr w:type="spellEnd"/>
            <w:r w:rsidRPr="00791604">
              <w:rPr>
                <w:rFonts w:eastAsia="Times New Roman" w:cstheme="minorHAnsi"/>
                <w:b/>
                <w:bCs/>
                <w:color w:val="804040"/>
                <w:lang w:eastAsia="ru-RU"/>
              </w:rPr>
              <w:t>)</w:t>
            </w:r>
          </w:p>
          <w:p w14:paraId="0CF149BB" w14:textId="77777777" w:rsidR="00F40E93" w:rsidRPr="00791604" w:rsidRDefault="00F40E93" w:rsidP="00F40E93">
            <w:pPr>
              <w:spacing w:after="75" w:line="240" w:lineRule="auto"/>
              <w:ind w:left="567"/>
              <w:rPr>
                <w:rFonts w:eastAsia="Times New Roman" w:cstheme="minorHAnsi"/>
                <w:color w:val="000000"/>
                <w:lang w:eastAsia="ru-RU"/>
              </w:rPr>
            </w:pPr>
            <w:r w:rsidRPr="00791604">
              <w:rPr>
                <w:rFonts w:eastAsia="Times New Roman" w:cstheme="minorHAnsi"/>
                <w:color w:val="000000"/>
                <w:lang w:eastAsia="ru-RU"/>
              </w:rPr>
              <w:t xml:space="preserve">Поощряющий и поддерживающий тип лидера команды. Склонен доверять людям и принимать их такими, какие они есть, без проявления ревности или подозрительности. Председатель — это сильное доминирование и преданность групповым целям. Стиль руководства командой Председателя — радушно принимать вносимые вклады в деятельность команды и оценивать их в соответствии с целями команды. Зрелый, уверенный, </w:t>
            </w:r>
            <w:proofErr w:type="spellStart"/>
            <w:r w:rsidRPr="00791604">
              <w:rPr>
                <w:rFonts w:eastAsia="Times New Roman" w:cstheme="minorHAnsi"/>
                <w:color w:val="000000"/>
                <w:lang w:eastAsia="ru-RU"/>
              </w:rPr>
              <w:t>самодисциплинированный</w:t>
            </w:r>
            <w:proofErr w:type="spellEnd"/>
            <w:r w:rsidRPr="00791604">
              <w:rPr>
                <w:rFonts w:eastAsia="Times New Roman" w:cstheme="minorHAnsi"/>
                <w:color w:val="000000"/>
                <w:lang w:eastAsia="ru-RU"/>
              </w:rPr>
              <w:t xml:space="preserve">. Спокойный, несуетливый. Умеет четко формулировать цели, продвигает решения, делегирует полномочия. Организует работу команды и использование </w:t>
            </w:r>
            <w:r w:rsidRPr="00791604">
              <w:rPr>
                <w:rFonts w:eastAsia="Times New Roman" w:cstheme="minorHAnsi"/>
                <w:color w:val="000000"/>
                <w:lang w:eastAsia="ru-RU"/>
              </w:rPr>
              <w:lastRenderedPageBreak/>
              <w:t>ресурсов в соответствии с групповыми целями. Имеет ясное представление о сильных и слабых сторонах команды и максимально использует потенциал каждого члена команды. Председатель может не обладать блестящим интеллектом, но он хорошо руководит людьми. Идеальный Председатель выглядит как хороший менеджер, то есть человек, знающий как использовать ресурсы, исключительно адаптивный при общении с людьми, но в то же время никогда не теряющий своего контроля над ситуацией и своей способности принимать самостоятельные решения, основанные на собственной оценке того, что необходимо на практике. Председатель — это хороший лидер для сбалансированной по своему составу команды, перед которой стоят сложные и многогранные проблемы, требующие эффективного распределения ролей внутри команды.</w:t>
            </w:r>
          </w:p>
          <w:p w14:paraId="1FA644C8" w14:textId="77777777" w:rsidR="00F40E93" w:rsidRPr="00791604" w:rsidRDefault="00F40E93" w:rsidP="00F40E93">
            <w:pPr>
              <w:spacing w:before="75" w:after="75" w:line="240" w:lineRule="auto"/>
              <w:ind w:left="567"/>
              <w:rPr>
                <w:rFonts w:eastAsia="Times New Roman" w:cstheme="minorHAnsi"/>
                <w:b/>
                <w:bCs/>
                <w:color w:val="804040"/>
                <w:lang w:eastAsia="ru-RU"/>
              </w:rPr>
            </w:pPr>
            <w:r w:rsidRPr="00791604">
              <w:rPr>
                <w:rFonts w:eastAsia="Times New Roman" w:cstheme="minorHAnsi"/>
                <w:b/>
                <w:bCs/>
                <w:color w:val="804040"/>
                <w:lang w:eastAsia="ru-RU"/>
              </w:rPr>
              <w:t xml:space="preserve">Разведчик (Исследователь ресурсов, </w:t>
            </w:r>
            <w:proofErr w:type="spellStart"/>
            <w:r w:rsidRPr="00791604">
              <w:rPr>
                <w:rFonts w:eastAsia="Times New Roman" w:cstheme="minorHAnsi"/>
                <w:b/>
                <w:bCs/>
                <w:color w:val="804040"/>
                <w:lang w:eastAsia="ru-RU"/>
              </w:rPr>
              <w:t>Resource</w:t>
            </w:r>
            <w:proofErr w:type="spellEnd"/>
            <w:r w:rsidRPr="00791604">
              <w:rPr>
                <w:rFonts w:eastAsia="Times New Roman" w:cstheme="minorHAnsi"/>
                <w:b/>
                <w:bCs/>
                <w:color w:val="804040"/>
                <w:lang w:eastAsia="ru-RU"/>
              </w:rPr>
              <w:t xml:space="preserve"> </w:t>
            </w:r>
            <w:proofErr w:type="spellStart"/>
            <w:r w:rsidRPr="00791604">
              <w:rPr>
                <w:rFonts w:eastAsia="Times New Roman" w:cstheme="minorHAnsi"/>
                <w:b/>
                <w:bCs/>
                <w:color w:val="804040"/>
                <w:lang w:eastAsia="ru-RU"/>
              </w:rPr>
              <w:t>Investigator</w:t>
            </w:r>
            <w:proofErr w:type="spellEnd"/>
            <w:r w:rsidRPr="00791604">
              <w:rPr>
                <w:rFonts w:eastAsia="Times New Roman" w:cstheme="minorHAnsi"/>
                <w:b/>
                <w:bCs/>
                <w:color w:val="804040"/>
                <w:lang w:eastAsia="ru-RU"/>
              </w:rPr>
              <w:t>)</w:t>
            </w:r>
          </w:p>
          <w:p w14:paraId="48A968D3" w14:textId="77777777" w:rsidR="00F40E93" w:rsidRPr="00791604" w:rsidRDefault="00F40E93" w:rsidP="00F40E93">
            <w:pPr>
              <w:spacing w:after="75" w:line="240" w:lineRule="auto"/>
              <w:ind w:left="567"/>
              <w:rPr>
                <w:rFonts w:eastAsia="Times New Roman" w:cstheme="minorHAnsi"/>
                <w:color w:val="000000"/>
                <w:lang w:eastAsia="ru-RU"/>
              </w:rPr>
            </w:pPr>
            <w:r w:rsidRPr="00791604">
              <w:rPr>
                <w:rFonts w:eastAsia="Times New Roman" w:cstheme="minorHAnsi"/>
                <w:color w:val="000000"/>
                <w:lang w:eastAsia="ru-RU"/>
              </w:rPr>
              <w:t>Экстравертивный тип генератора идей. Энтузиаст, общителен. Это еще один член команды, ориентированный на предложение новых идей. Однако, способ генерации идей Разведчиками и сам характер предлагаемых ими идей отличны от мыслителей. Они склонны не столько сами предлагать оригинальные идеи, сколько «подбирать» фрагменты идей окружающих и развивать их. Разведчики особо искусны в изучении ресурсов за пределами команды. Стиль построения команды разведчика — создать сеть и собирать полезные ресурсы для команды. При средних показателях интеллектуального уровня и креативности, они общительны, любознательны и социально ориентированы. Благодаря этим качествам и умению использовать ресурсы Разведчики легче, чем Мыслители интегрируются в команду. При умелом руководстве лидера команды Мыслитель и Разведчик могут успешно сосуществовать вместе, не покушаясь на территорию друг друга и внося каждый свой вклад в предложение новых идей.</w:t>
            </w:r>
          </w:p>
          <w:p w14:paraId="26273B06" w14:textId="77777777" w:rsidR="00F40E93" w:rsidRPr="00791604" w:rsidRDefault="00F40E93" w:rsidP="00F40E93">
            <w:pPr>
              <w:spacing w:after="75" w:line="240" w:lineRule="auto"/>
              <w:ind w:left="567"/>
              <w:rPr>
                <w:rFonts w:eastAsia="Times New Roman" w:cstheme="minorHAnsi"/>
                <w:color w:val="000000"/>
                <w:lang w:eastAsia="ru-RU"/>
              </w:rPr>
            </w:pPr>
          </w:p>
          <w:p w14:paraId="4A101CE3" w14:textId="77777777" w:rsidR="00F40E93" w:rsidRPr="00791604" w:rsidRDefault="00F40E93" w:rsidP="00F40E93">
            <w:pPr>
              <w:spacing w:after="75" w:line="240" w:lineRule="auto"/>
              <w:ind w:left="567"/>
              <w:rPr>
                <w:rFonts w:eastAsia="Times New Roman" w:cstheme="minorHAnsi"/>
                <w:color w:val="000000"/>
                <w:lang w:eastAsia="ru-RU"/>
              </w:rPr>
            </w:pPr>
          </w:p>
          <w:p w14:paraId="673103C8" w14:textId="77777777" w:rsidR="00F40E93" w:rsidRPr="00791604" w:rsidRDefault="00F40E93" w:rsidP="00F40E93">
            <w:pPr>
              <w:pBdr>
                <w:bottom w:val="single" w:sz="6" w:space="2" w:color="5E5E5E"/>
              </w:pBdr>
              <w:spacing w:before="150" w:after="75" w:line="240" w:lineRule="auto"/>
              <w:ind w:left="567"/>
              <w:rPr>
                <w:rFonts w:eastAsia="Times New Roman" w:cstheme="minorHAnsi"/>
                <w:b/>
                <w:bCs/>
                <w:color w:val="000000" w:themeColor="text1"/>
                <w:lang w:eastAsia="ru-RU"/>
              </w:rPr>
            </w:pPr>
            <w:r w:rsidRPr="00791604">
              <w:rPr>
                <w:rFonts w:eastAsia="Times New Roman" w:cstheme="minorHAnsi"/>
                <w:b/>
                <w:bCs/>
                <w:color w:val="9D7762"/>
                <w:lang w:eastAsia="ru-RU"/>
              </w:rPr>
              <w:t xml:space="preserve"> </w:t>
            </w:r>
            <w:r w:rsidRPr="00766078">
              <w:rPr>
                <w:rFonts w:eastAsia="Times New Roman" w:cstheme="minorHAnsi"/>
                <w:b/>
                <w:bCs/>
                <w:color w:val="000000" w:themeColor="text1"/>
                <w:highlight w:val="yellow"/>
                <w:lang w:eastAsia="ru-RU"/>
              </w:rPr>
              <w:t xml:space="preserve">Тест №6   Диагностика склонности к определенному стилю руководства </w:t>
            </w:r>
            <w:proofErr w:type="gramStart"/>
            <w:r w:rsidRPr="00766078">
              <w:rPr>
                <w:rFonts w:eastAsia="Times New Roman" w:cstheme="minorHAnsi"/>
                <w:b/>
                <w:bCs/>
                <w:color w:val="000000" w:themeColor="text1"/>
                <w:highlight w:val="yellow"/>
                <w:lang w:eastAsia="ru-RU"/>
              </w:rPr>
              <w:t>( для</w:t>
            </w:r>
            <w:proofErr w:type="gramEnd"/>
            <w:r w:rsidRPr="00766078">
              <w:rPr>
                <w:rFonts w:eastAsia="Times New Roman" w:cstheme="minorHAnsi"/>
                <w:b/>
                <w:bCs/>
                <w:color w:val="000000" w:themeColor="text1"/>
                <w:highlight w:val="yellow"/>
                <w:lang w:eastAsia="ru-RU"/>
              </w:rPr>
              <w:t xml:space="preserve"> оценки типа руководителя)</w:t>
            </w:r>
          </w:p>
          <w:tbl>
            <w:tblPr>
              <w:tblW w:w="5000" w:type="pct"/>
              <w:tblCellSpacing w:w="0" w:type="dxa"/>
              <w:tblCellMar>
                <w:left w:w="0" w:type="dxa"/>
                <w:right w:w="0" w:type="dxa"/>
              </w:tblCellMar>
              <w:tblLook w:val="04A0" w:firstRow="1" w:lastRow="0" w:firstColumn="1" w:lastColumn="0" w:noHBand="0" w:noVBand="1"/>
            </w:tblPr>
            <w:tblGrid>
              <w:gridCol w:w="10620"/>
            </w:tblGrid>
            <w:tr w:rsidR="00F40E93" w:rsidRPr="00791604" w14:paraId="4C353DA1" w14:textId="77777777" w:rsidTr="00B35496">
              <w:trPr>
                <w:trHeight w:val="66"/>
                <w:tblCellSpacing w:w="0" w:type="dxa"/>
              </w:trPr>
              <w:tc>
                <w:tcPr>
                  <w:tcW w:w="0" w:type="auto"/>
                  <w:vAlign w:val="center"/>
                  <w:hideMark/>
                </w:tcPr>
                <w:p w14:paraId="5E6B0F42" w14:textId="77777777" w:rsidR="00F40E93" w:rsidRPr="00791604" w:rsidRDefault="00F40E93" w:rsidP="007F56CC">
                  <w:pPr>
                    <w:framePr w:hSpace="180" w:wrap="around" w:vAnchor="text" w:hAnchor="margin" w:xAlign="center" w:y="183"/>
                    <w:spacing w:after="0" w:line="240" w:lineRule="auto"/>
                    <w:ind w:left="567"/>
                    <w:rPr>
                      <w:rFonts w:eastAsia="Times New Roman" w:cstheme="minorHAnsi"/>
                      <w:b/>
                      <w:bCs/>
                      <w:color w:val="000000" w:themeColor="text1"/>
                      <w:lang w:eastAsia="ru-RU"/>
                    </w:rPr>
                  </w:pPr>
                </w:p>
              </w:tc>
            </w:tr>
          </w:tbl>
          <w:p w14:paraId="318A1D7C" w14:textId="77777777" w:rsidR="00F40E93" w:rsidRPr="00791604" w:rsidRDefault="00F40E93" w:rsidP="00643854">
            <w:pPr>
              <w:spacing w:after="0" w:line="240" w:lineRule="auto"/>
              <w:rPr>
                <w:rFonts w:eastAsia="Times New Roman" w:cstheme="minorHAnsi"/>
                <w:vanish/>
                <w:lang w:eastAsia="ru-RU"/>
              </w:rPr>
            </w:pPr>
          </w:p>
          <w:p w14:paraId="1A99E947" w14:textId="77777777" w:rsidR="00F40E93" w:rsidRPr="00791604" w:rsidRDefault="00F40E93" w:rsidP="00F40E93">
            <w:pPr>
              <w:spacing w:before="210" w:after="180" w:line="240" w:lineRule="auto"/>
              <w:ind w:left="567"/>
              <w:rPr>
                <w:rFonts w:eastAsia="Times New Roman" w:cstheme="minorHAnsi"/>
                <w:b/>
                <w:bCs/>
                <w:color w:val="5E5E5E"/>
                <w:lang w:eastAsia="ru-RU"/>
              </w:rPr>
            </w:pPr>
            <w:r w:rsidRPr="00791604">
              <w:rPr>
                <w:rFonts w:eastAsia="Times New Roman" w:cstheme="minorHAnsi"/>
                <w:b/>
                <w:bCs/>
                <w:color w:val="5E5E5E"/>
                <w:lang w:eastAsia="ru-RU"/>
              </w:rPr>
              <w:t>Шкалы</w:t>
            </w:r>
          </w:p>
          <w:p w14:paraId="1D970A5C" w14:textId="77777777" w:rsidR="00F40E93" w:rsidRPr="00791604" w:rsidRDefault="00F40E93" w:rsidP="00F40E93">
            <w:pPr>
              <w:numPr>
                <w:ilvl w:val="0"/>
                <w:numId w:val="7"/>
              </w:numPr>
              <w:spacing w:before="75" w:after="75" w:line="240" w:lineRule="auto"/>
              <w:ind w:left="567"/>
              <w:rPr>
                <w:rFonts w:eastAsia="Times New Roman" w:cstheme="minorHAnsi"/>
                <w:color w:val="000000"/>
                <w:lang w:eastAsia="ru-RU"/>
              </w:rPr>
            </w:pPr>
            <w:r w:rsidRPr="00791604">
              <w:rPr>
                <w:rFonts w:eastAsia="Times New Roman" w:cstheme="minorHAnsi"/>
                <w:color w:val="000000"/>
                <w:lang w:eastAsia="ru-RU"/>
              </w:rPr>
              <w:t xml:space="preserve">Автократический стиль руководства: 6 </w:t>
            </w:r>
          </w:p>
          <w:p w14:paraId="46751C6D" w14:textId="77777777" w:rsidR="00F40E93" w:rsidRPr="00791604" w:rsidRDefault="00F40E93" w:rsidP="00F40E93">
            <w:pPr>
              <w:numPr>
                <w:ilvl w:val="0"/>
                <w:numId w:val="7"/>
              </w:numPr>
              <w:spacing w:before="75" w:after="75" w:line="240" w:lineRule="auto"/>
              <w:ind w:left="567"/>
              <w:rPr>
                <w:rFonts w:eastAsia="Times New Roman" w:cstheme="minorHAnsi"/>
                <w:color w:val="000000"/>
                <w:lang w:eastAsia="ru-RU"/>
              </w:rPr>
            </w:pPr>
            <w:r w:rsidRPr="00791604">
              <w:rPr>
                <w:rFonts w:eastAsia="Times New Roman" w:cstheme="minorHAnsi"/>
                <w:color w:val="000000"/>
                <w:lang w:eastAsia="ru-RU"/>
              </w:rPr>
              <w:t xml:space="preserve">Демократический стиль руководства: 10 </w:t>
            </w:r>
          </w:p>
          <w:p w14:paraId="15D0537F" w14:textId="77777777" w:rsidR="00F40E93" w:rsidRPr="00791604" w:rsidRDefault="00F40E93" w:rsidP="00F40E93">
            <w:pPr>
              <w:numPr>
                <w:ilvl w:val="0"/>
                <w:numId w:val="7"/>
              </w:numPr>
              <w:spacing w:before="75" w:after="75" w:line="240" w:lineRule="auto"/>
              <w:ind w:left="567"/>
              <w:rPr>
                <w:rFonts w:eastAsia="Times New Roman" w:cstheme="minorHAnsi"/>
                <w:color w:val="000000"/>
                <w:lang w:eastAsia="ru-RU"/>
              </w:rPr>
            </w:pPr>
            <w:r w:rsidRPr="00791604">
              <w:rPr>
                <w:rFonts w:eastAsia="Times New Roman" w:cstheme="minorHAnsi"/>
                <w:color w:val="000000"/>
                <w:lang w:eastAsia="ru-RU"/>
              </w:rPr>
              <w:t xml:space="preserve">Либеральный стиль руководства: 2 </w:t>
            </w:r>
          </w:p>
          <w:p w14:paraId="741FF711" w14:textId="77777777" w:rsidR="00F40E93" w:rsidRPr="00791604" w:rsidRDefault="00F40E93" w:rsidP="00F40E93">
            <w:pPr>
              <w:spacing w:before="210" w:after="180" w:line="240" w:lineRule="auto"/>
              <w:ind w:left="567"/>
              <w:rPr>
                <w:rFonts w:eastAsia="Times New Roman" w:cstheme="minorHAnsi"/>
                <w:b/>
                <w:bCs/>
                <w:color w:val="5E5E5E"/>
                <w:lang w:eastAsia="ru-RU"/>
              </w:rPr>
            </w:pPr>
            <w:r w:rsidRPr="00791604">
              <w:rPr>
                <w:rFonts w:eastAsia="Times New Roman" w:cstheme="minorHAnsi"/>
                <w:b/>
                <w:bCs/>
                <w:color w:val="5E5E5E"/>
                <w:lang w:eastAsia="ru-RU"/>
              </w:rPr>
              <w:t>Интерпретация</w:t>
            </w:r>
          </w:p>
          <w:p w14:paraId="09562F68" w14:textId="77777777" w:rsidR="00F40E93" w:rsidRPr="00791604" w:rsidRDefault="00F40E93" w:rsidP="00F40E93">
            <w:pPr>
              <w:spacing w:before="75" w:after="75" w:line="240" w:lineRule="auto"/>
              <w:ind w:left="567"/>
              <w:rPr>
                <w:rFonts w:eastAsia="Times New Roman" w:cstheme="minorHAnsi"/>
                <w:b/>
                <w:bCs/>
                <w:color w:val="804040"/>
                <w:lang w:eastAsia="ru-RU"/>
              </w:rPr>
            </w:pPr>
            <w:r w:rsidRPr="00791604">
              <w:rPr>
                <w:rFonts w:eastAsia="Times New Roman" w:cstheme="minorHAnsi"/>
                <w:b/>
                <w:bCs/>
                <w:color w:val="804040"/>
                <w:lang w:eastAsia="ru-RU"/>
              </w:rPr>
              <w:t>Демократический стиль руководства</w:t>
            </w:r>
          </w:p>
          <w:p w14:paraId="0A627B1E" w14:textId="0FD6FAAC" w:rsidR="00F40E93" w:rsidRPr="00791604" w:rsidRDefault="00F40E93" w:rsidP="004C24A7">
            <w:pPr>
              <w:spacing w:after="75" w:line="240" w:lineRule="auto"/>
              <w:ind w:left="567"/>
              <w:rPr>
                <w:rFonts w:eastAsia="Times New Roman" w:cstheme="minorHAnsi"/>
                <w:color w:val="000000"/>
                <w:lang w:eastAsia="ru-RU"/>
              </w:rPr>
            </w:pPr>
            <w:r w:rsidRPr="00791604">
              <w:rPr>
                <w:rFonts w:eastAsia="Times New Roman" w:cstheme="minorHAnsi"/>
                <w:color w:val="000000"/>
                <w:lang w:eastAsia="ru-RU"/>
              </w:rPr>
              <w:t>Тестируемому свойственен демократический стиль управления, который характеризуется делегированием полномочий между сотрудниками. Тестируемый склонен мотивировать людей к деятельности идейно - пропагандируя ответственность за организацию. Нередко использует и материальное стимулирование (премии, бонусы и пр.). Такой руководитель не пресекает инициативу подчиненных, а всячески ее культивирует.</w:t>
            </w:r>
          </w:p>
        </w:tc>
      </w:tr>
    </w:tbl>
    <w:p w14:paraId="05E53CAA" w14:textId="7FDEF193" w:rsidR="007968F3" w:rsidRDefault="007968F3" w:rsidP="004C24A7">
      <w:pPr>
        <w:pBdr>
          <w:bottom w:val="single" w:sz="6" w:space="2" w:color="5E5E5E"/>
        </w:pBdr>
        <w:spacing w:before="150" w:after="75" w:line="240" w:lineRule="auto"/>
        <w:rPr>
          <w:rFonts w:eastAsia="Times New Roman" w:cstheme="minorHAnsi"/>
          <w:b/>
          <w:bCs/>
          <w:color w:val="9D7762"/>
          <w:lang w:eastAsia="ru-RU"/>
        </w:rPr>
      </w:pPr>
    </w:p>
    <w:tbl>
      <w:tblPr>
        <w:tblW w:w="10621" w:type="dxa"/>
        <w:tblCellSpacing w:w="0" w:type="dxa"/>
        <w:tblInd w:w="-1060" w:type="dxa"/>
        <w:tblBorders>
          <w:top w:val="single" w:sz="12" w:space="0" w:color="97725E"/>
        </w:tblBorders>
        <w:tblCellMar>
          <w:left w:w="0" w:type="dxa"/>
          <w:right w:w="0" w:type="dxa"/>
        </w:tblCellMar>
        <w:tblLook w:val="04A0" w:firstRow="1" w:lastRow="0" w:firstColumn="1" w:lastColumn="0" w:noHBand="0" w:noVBand="1"/>
      </w:tblPr>
      <w:tblGrid>
        <w:gridCol w:w="10621"/>
      </w:tblGrid>
      <w:tr w:rsidR="00EC4F55" w:rsidRPr="0061144D" w14:paraId="2DD1CD0C" w14:textId="77777777" w:rsidTr="00EC4F55">
        <w:trPr>
          <w:tblCellSpacing w:w="0" w:type="dxa"/>
        </w:trPr>
        <w:tc>
          <w:tcPr>
            <w:tcW w:w="0" w:type="auto"/>
            <w:tcBorders>
              <w:left w:val="single" w:sz="2" w:space="0" w:color="CECDCD"/>
            </w:tcBorders>
            <w:shd w:val="clear" w:color="auto" w:fill="auto"/>
            <w:tcMar>
              <w:top w:w="100" w:type="dxa"/>
              <w:left w:w="150" w:type="dxa"/>
              <w:bottom w:w="180" w:type="dxa"/>
              <w:right w:w="0" w:type="dxa"/>
            </w:tcMar>
            <w:hideMark/>
          </w:tcPr>
          <w:p w14:paraId="75BD7D30" w14:textId="77777777" w:rsidR="00EC4F55" w:rsidRPr="0061144D" w:rsidRDefault="00EC4F55" w:rsidP="00B4139D">
            <w:pPr>
              <w:spacing w:before="100" w:beforeAutospacing="1" w:after="100" w:afterAutospacing="1" w:line="240" w:lineRule="auto"/>
              <w:ind w:left="567"/>
              <w:jc w:val="right"/>
              <w:rPr>
                <w:rFonts w:eastAsia="Times New Roman" w:cstheme="minorHAnsi"/>
                <w:b/>
                <w:bCs/>
                <w:color w:val="353535"/>
                <w:lang w:eastAsia="ru-RU"/>
              </w:rPr>
            </w:pPr>
            <w:r w:rsidRPr="0061144D">
              <w:rPr>
                <w:rFonts w:eastAsia="Times New Roman" w:cstheme="minorHAnsi"/>
                <w:b/>
                <w:bCs/>
                <w:color w:val="353535"/>
                <w:lang w:eastAsia="ru-RU"/>
              </w:rPr>
              <w:lastRenderedPageBreak/>
              <w:t>"</w:t>
            </w:r>
          </w:p>
          <w:p w14:paraId="0178A25D" w14:textId="7AA08A57" w:rsidR="00EC4F55" w:rsidRPr="00766078" w:rsidRDefault="00EC4F55" w:rsidP="00B4139D">
            <w:pPr>
              <w:pBdr>
                <w:bottom w:val="single" w:sz="6" w:space="2" w:color="5E5E5E"/>
              </w:pBdr>
              <w:spacing w:before="150" w:after="75" w:line="240" w:lineRule="auto"/>
              <w:ind w:left="567"/>
              <w:rPr>
                <w:rFonts w:eastAsia="Times New Roman" w:cstheme="minorHAnsi"/>
                <w:color w:val="000000" w:themeColor="text1"/>
                <w:lang w:eastAsia="ru-RU"/>
              </w:rPr>
            </w:pPr>
            <w:r w:rsidRPr="00766078">
              <w:rPr>
                <w:rFonts w:eastAsia="Times New Roman" w:cstheme="minorHAnsi"/>
                <w:b/>
                <w:bCs/>
                <w:color w:val="000000" w:themeColor="text1"/>
                <w:highlight w:val="yellow"/>
                <w:lang w:eastAsia="ru-RU"/>
              </w:rPr>
              <w:t>Тест №</w:t>
            </w:r>
            <w:proofErr w:type="gramStart"/>
            <w:r w:rsidRPr="00766078">
              <w:rPr>
                <w:rFonts w:eastAsia="Times New Roman" w:cstheme="minorHAnsi"/>
                <w:b/>
                <w:bCs/>
                <w:color w:val="000000" w:themeColor="text1"/>
                <w:highlight w:val="yellow"/>
                <w:lang w:eastAsia="ru-RU"/>
              </w:rPr>
              <w:t>7  Методика</w:t>
            </w:r>
            <w:proofErr w:type="gramEnd"/>
            <w:r w:rsidRPr="00766078">
              <w:rPr>
                <w:rFonts w:eastAsia="Times New Roman" w:cstheme="minorHAnsi"/>
                <w:b/>
                <w:bCs/>
                <w:color w:val="000000" w:themeColor="text1"/>
                <w:highlight w:val="yellow"/>
                <w:lang w:eastAsia="ru-RU"/>
              </w:rPr>
              <w:t xml:space="preserve"> многостороннего исследования личности (ММИЛ)</w:t>
            </w:r>
            <w:r w:rsidRPr="00EC4F55">
              <w:rPr>
                <w:rFonts w:eastAsia="Times New Roman" w:cstheme="minorHAnsi"/>
                <w:b/>
                <w:bCs/>
                <w:color w:val="000000" w:themeColor="text1"/>
                <w:lang w:eastAsia="ru-RU"/>
              </w:rPr>
              <w:t xml:space="preserve">   </w:t>
            </w:r>
            <w:r w:rsidRPr="00766078">
              <w:rPr>
                <w:rFonts w:eastAsia="Times New Roman" w:cstheme="minorHAnsi"/>
                <w:color w:val="000000" w:themeColor="text1"/>
                <w:lang w:eastAsia="ru-RU"/>
              </w:rPr>
              <w:t>Это  глубокая психодиагностика канди</w:t>
            </w:r>
            <w:r w:rsidR="00D6673D" w:rsidRPr="00766078">
              <w:rPr>
                <w:rFonts w:eastAsia="Times New Roman" w:cstheme="minorHAnsi"/>
                <w:color w:val="000000" w:themeColor="text1"/>
                <w:lang w:eastAsia="ru-RU"/>
              </w:rPr>
              <w:t xml:space="preserve">дата </w:t>
            </w:r>
            <w:r w:rsidRPr="00766078">
              <w:rPr>
                <w:rFonts w:eastAsia="Times New Roman" w:cstheme="minorHAnsi"/>
                <w:color w:val="000000" w:themeColor="text1"/>
                <w:lang w:eastAsia="ru-RU"/>
              </w:rPr>
              <w:t xml:space="preserve">  показывает</w:t>
            </w:r>
            <w:r w:rsidR="00D6673D" w:rsidRPr="00766078">
              <w:rPr>
                <w:rFonts w:eastAsia="Times New Roman" w:cstheme="minorHAnsi"/>
                <w:color w:val="000000" w:themeColor="text1"/>
                <w:lang w:eastAsia="ru-RU"/>
              </w:rPr>
              <w:t xml:space="preserve"> черты характера и </w:t>
            </w:r>
            <w:r w:rsidRPr="00766078">
              <w:rPr>
                <w:rFonts w:eastAsia="Times New Roman" w:cstheme="minorHAnsi"/>
                <w:color w:val="000000" w:themeColor="text1"/>
                <w:lang w:eastAsia="ru-RU"/>
              </w:rPr>
              <w:t xml:space="preserve"> наличие психических заболеваний   Есть защита - шкала лжи которая позволяет оценить  искренность кандидата. </w:t>
            </w:r>
          </w:p>
          <w:p w14:paraId="0BF96A15" w14:textId="77777777" w:rsidR="00EC4F55" w:rsidRPr="0061144D" w:rsidRDefault="00EC4F55" w:rsidP="00B4139D">
            <w:pPr>
              <w:pBdr>
                <w:bottom w:val="single" w:sz="6" w:space="2" w:color="5E5E5E"/>
              </w:pBdr>
              <w:spacing w:before="150" w:after="75" w:line="240" w:lineRule="auto"/>
              <w:ind w:left="567"/>
              <w:rPr>
                <w:rFonts w:eastAsia="Times New Roman" w:cstheme="minorHAnsi"/>
                <w:b/>
                <w:bCs/>
                <w:color w:val="9D7762"/>
                <w:lang w:eastAsia="ru-RU"/>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EC4F55" w:rsidRPr="0061144D" w14:paraId="6BC584F8" w14:textId="77777777" w:rsidTr="00B4139D">
              <w:trPr>
                <w:tblCellSpacing w:w="0" w:type="dxa"/>
              </w:trPr>
              <w:tc>
                <w:tcPr>
                  <w:tcW w:w="0" w:type="auto"/>
                  <w:vAlign w:val="center"/>
                  <w:hideMark/>
                </w:tcPr>
                <w:p w14:paraId="7A67661E" w14:textId="77777777" w:rsidR="00EC4F55" w:rsidRPr="0061144D" w:rsidRDefault="00EC4F55" w:rsidP="00B4139D">
                  <w:pPr>
                    <w:spacing w:after="0" w:line="240" w:lineRule="auto"/>
                    <w:ind w:left="567"/>
                    <w:rPr>
                      <w:rFonts w:eastAsia="Times New Roman" w:cstheme="minorHAnsi"/>
                      <w:b/>
                      <w:bCs/>
                      <w:color w:val="9D7762"/>
                      <w:lang w:eastAsia="ru-RU"/>
                    </w:rPr>
                  </w:pPr>
                </w:p>
              </w:tc>
            </w:tr>
          </w:tbl>
          <w:p w14:paraId="138B0E44" w14:textId="77777777" w:rsidR="00EC4F55" w:rsidRPr="0061144D" w:rsidRDefault="00EC4F55" w:rsidP="00B4139D">
            <w:pPr>
              <w:spacing w:after="0" w:line="240" w:lineRule="auto"/>
              <w:ind w:left="567"/>
              <w:rPr>
                <w:rFonts w:eastAsia="Times New Roman" w:cstheme="minorHAnsi"/>
                <w:vanish/>
                <w:lang w:eastAsia="ru-RU"/>
              </w:rPr>
            </w:pPr>
          </w:p>
          <w:p w14:paraId="1E8A00EA" w14:textId="77777777" w:rsidR="00EC4F55" w:rsidRPr="0061144D" w:rsidRDefault="00EC4F55" w:rsidP="00B4139D">
            <w:pPr>
              <w:spacing w:before="210" w:after="180" w:line="240" w:lineRule="auto"/>
              <w:ind w:left="567"/>
              <w:rPr>
                <w:rFonts w:eastAsia="Times New Roman" w:cstheme="minorHAnsi"/>
                <w:b/>
                <w:bCs/>
                <w:color w:val="5E5E5E"/>
                <w:lang w:eastAsia="ru-RU"/>
              </w:rPr>
            </w:pPr>
            <w:r w:rsidRPr="0061144D">
              <w:rPr>
                <w:rFonts w:eastAsia="Times New Roman" w:cstheme="minorHAnsi"/>
                <w:b/>
                <w:bCs/>
                <w:color w:val="5E5E5E"/>
                <w:lang w:eastAsia="ru-RU"/>
              </w:rPr>
              <w:t>Шкалы</w:t>
            </w:r>
          </w:p>
          <w:p w14:paraId="2F51CB3A" w14:textId="77777777" w:rsidR="00EC4F55" w:rsidRPr="0061144D" w:rsidRDefault="00EC4F55" w:rsidP="00B4139D">
            <w:pPr>
              <w:numPr>
                <w:ilvl w:val="0"/>
                <w:numId w:val="1"/>
              </w:numPr>
              <w:spacing w:before="75" w:after="75" w:line="240" w:lineRule="auto"/>
              <w:ind w:left="567"/>
              <w:rPr>
                <w:rFonts w:eastAsia="Times New Roman" w:cstheme="minorHAnsi"/>
                <w:color w:val="000000"/>
                <w:lang w:eastAsia="ru-RU"/>
              </w:rPr>
            </w:pPr>
            <w:r w:rsidRPr="0061144D">
              <w:rPr>
                <w:rFonts w:eastAsia="Times New Roman" w:cstheme="minorHAnsi"/>
                <w:color w:val="000000"/>
                <w:lang w:eastAsia="ru-RU"/>
              </w:rPr>
              <w:t xml:space="preserve">Шкала L (шкала лжи) (из 15): 2 </w:t>
            </w:r>
          </w:p>
          <w:p w14:paraId="6FEE4F14" w14:textId="77777777" w:rsidR="00EC4F55" w:rsidRPr="0061144D" w:rsidRDefault="00EC4F55" w:rsidP="00B4139D">
            <w:pPr>
              <w:numPr>
                <w:ilvl w:val="0"/>
                <w:numId w:val="1"/>
              </w:numPr>
              <w:spacing w:before="75" w:after="75" w:line="240" w:lineRule="auto"/>
              <w:ind w:left="567"/>
              <w:rPr>
                <w:rFonts w:eastAsia="Times New Roman" w:cstheme="minorHAnsi"/>
                <w:color w:val="000000"/>
                <w:lang w:eastAsia="ru-RU"/>
              </w:rPr>
            </w:pPr>
            <w:r w:rsidRPr="0061144D">
              <w:rPr>
                <w:rFonts w:eastAsia="Times New Roman" w:cstheme="minorHAnsi"/>
                <w:color w:val="000000"/>
                <w:lang w:eastAsia="ru-RU"/>
              </w:rPr>
              <w:t xml:space="preserve">Шкала F (шкала достоверности результатов) (из 63): 4 </w:t>
            </w:r>
          </w:p>
          <w:p w14:paraId="245C9865" w14:textId="77777777" w:rsidR="00EC4F55" w:rsidRPr="0061144D" w:rsidRDefault="00EC4F55" w:rsidP="00B4139D">
            <w:pPr>
              <w:numPr>
                <w:ilvl w:val="0"/>
                <w:numId w:val="1"/>
              </w:numPr>
              <w:spacing w:before="75" w:after="75" w:line="240" w:lineRule="auto"/>
              <w:ind w:left="567"/>
              <w:rPr>
                <w:rFonts w:eastAsia="Times New Roman" w:cstheme="minorHAnsi"/>
                <w:color w:val="000000"/>
                <w:lang w:eastAsia="ru-RU"/>
              </w:rPr>
            </w:pPr>
            <w:r w:rsidRPr="0061144D">
              <w:rPr>
                <w:rFonts w:eastAsia="Times New Roman" w:cstheme="minorHAnsi"/>
                <w:color w:val="000000"/>
                <w:lang w:eastAsia="ru-RU"/>
              </w:rPr>
              <w:t xml:space="preserve">Шкала К (шкала коррекции) (из 30): 10 </w:t>
            </w:r>
          </w:p>
          <w:p w14:paraId="0F4F2459" w14:textId="77777777" w:rsidR="00EC4F55" w:rsidRPr="0061144D" w:rsidRDefault="00EC4F55" w:rsidP="00B4139D">
            <w:pPr>
              <w:numPr>
                <w:ilvl w:val="0"/>
                <w:numId w:val="1"/>
              </w:numPr>
              <w:spacing w:before="75" w:after="75" w:line="240" w:lineRule="auto"/>
              <w:ind w:left="567"/>
              <w:rPr>
                <w:rFonts w:eastAsia="Times New Roman" w:cstheme="minorHAnsi"/>
                <w:color w:val="000000"/>
                <w:lang w:eastAsia="ru-RU"/>
              </w:rPr>
            </w:pPr>
            <w:r w:rsidRPr="0061144D">
              <w:rPr>
                <w:rFonts w:eastAsia="Times New Roman" w:cstheme="minorHAnsi"/>
                <w:color w:val="000000"/>
                <w:lang w:eastAsia="ru-RU"/>
              </w:rPr>
              <w:t xml:space="preserve">Шкала 1, </w:t>
            </w:r>
            <w:proofErr w:type="spellStart"/>
            <w:r w:rsidRPr="0061144D">
              <w:rPr>
                <w:rFonts w:eastAsia="Times New Roman" w:cstheme="minorHAnsi"/>
                <w:color w:val="000000"/>
                <w:lang w:eastAsia="ru-RU"/>
              </w:rPr>
              <w:t>Hs</w:t>
            </w:r>
            <w:proofErr w:type="spellEnd"/>
            <w:r w:rsidRPr="0061144D">
              <w:rPr>
                <w:rFonts w:eastAsia="Times New Roman" w:cstheme="minorHAnsi"/>
                <w:color w:val="000000"/>
                <w:lang w:eastAsia="ru-RU"/>
              </w:rPr>
              <w:t xml:space="preserve">, (шкала ипохондрии) (из 33): 9 </w:t>
            </w:r>
          </w:p>
          <w:p w14:paraId="6A323303" w14:textId="77777777" w:rsidR="00EC4F55" w:rsidRPr="0061144D" w:rsidRDefault="00EC4F55" w:rsidP="00B4139D">
            <w:pPr>
              <w:numPr>
                <w:ilvl w:val="0"/>
                <w:numId w:val="1"/>
              </w:numPr>
              <w:spacing w:before="75" w:after="75" w:line="240" w:lineRule="auto"/>
              <w:ind w:left="567"/>
              <w:rPr>
                <w:rFonts w:eastAsia="Times New Roman" w:cstheme="minorHAnsi"/>
                <w:color w:val="000000"/>
                <w:lang w:eastAsia="ru-RU"/>
              </w:rPr>
            </w:pPr>
            <w:r w:rsidRPr="0061144D">
              <w:rPr>
                <w:rFonts w:eastAsia="Times New Roman" w:cstheme="minorHAnsi"/>
                <w:color w:val="000000"/>
                <w:lang w:eastAsia="ru-RU"/>
              </w:rPr>
              <w:t xml:space="preserve">Шкала 2, D, (шкала депрессии) (из 59): 18 </w:t>
            </w:r>
          </w:p>
          <w:p w14:paraId="22DBDB46" w14:textId="77777777" w:rsidR="00EC4F55" w:rsidRPr="0061144D" w:rsidRDefault="00EC4F55" w:rsidP="00B4139D">
            <w:pPr>
              <w:numPr>
                <w:ilvl w:val="0"/>
                <w:numId w:val="1"/>
              </w:numPr>
              <w:spacing w:before="75" w:after="75" w:line="240" w:lineRule="auto"/>
              <w:ind w:left="567"/>
              <w:rPr>
                <w:rFonts w:eastAsia="Times New Roman" w:cstheme="minorHAnsi"/>
                <w:color w:val="000000"/>
                <w:lang w:eastAsia="ru-RU"/>
              </w:rPr>
            </w:pPr>
            <w:r w:rsidRPr="0061144D">
              <w:rPr>
                <w:rFonts w:eastAsia="Times New Roman" w:cstheme="minorHAnsi"/>
                <w:color w:val="000000"/>
                <w:lang w:eastAsia="ru-RU"/>
              </w:rPr>
              <w:t>Шкала 3</w:t>
            </w:r>
            <w:proofErr w:type="gramStart"/>
            <w:r w:rsidRPr="0061144D">
              <w:rPr>
                <w:rFonts w:eastAsia="Times New Roman" w:cstheme="minorHAnsi"/>
                <w:color w:val="000000"/>
                <w:lang w:eastAsia="ru-RU"/>
              </w:rPr>
              <w:t>, Ну</w:t>
            </w:r>
            <w:proofErr w:type="gramEnd"/>
            <w:r w:rsidRPr="0061144D">
              <w:rPr>
                <w:rFonts w:eastAsia="Times New Roman" w:cstheme="minorHAnsi"/>
                <w:color w:val="000000"/>
                <w:lang w:eastAsia="ru-RU"/>
              </w:rPr>
              <w:t xml:space="preserve">, (шкала конверсионной истерии) (из 59): 15 </w:t>
            </w:r>
          </w:p>
          <w:p w14:paraId="6777D675" w14:textId="77777777" w:rsidR="00EC4F55" w:rsidRPr="0061144D" w:rsidRDefault="00EC4F55" w:rsidP="00B4139D">
            <w:pPr>
              <w:numPr>
                <w:ilvl w:val="0"/>
                <w:numId w:val="1"/>
              </w:numPr>
              <w:spacing w:before="75" w:after="75" w:line="240" w:lineRule="auto"/>
              <w:ind w:left="567"/>
              <w:rPr>
                <w:rFonts w:eastAsia="Times New Roman" w:cstheme="minorHAnsi"/>
                <w:color w:val="000000"/>
                <w:lang w:eastAsia="ru-RU"/>
              </w:rPr>
            </w:pPr>
            <w:r w:rsidRPr="0061144D">
              <w:rPr>
                <w:rFonts w:eastAsia="Times New Roman" w:cstheme="minorHAnsi"/>
                <w:color w:val="000000"/>
                <w:lang w:eastAsia="ru-RU"/>
              </w:rPr>
              <w:t xml:space="preserve">Шкала 4, </w:t>
            </w:r>
            <w:proofErr w:type="spellStart"/>
            <w:r w:rsidRPr="0061144D">
              <w:rPr>
                <w:rFonts w:eastAsia="Times New Roman" w:cstheme="minorHAnsi"/>
                <w:color w:val="000000"/>
                <w:lang w:eastAsia="ru-RU"/>
              </w:rPr>
              <w:t>Pd</w:t>
            </w:r>
            <w:proofErr w:type="spellEnd"/>
            <w:r w:rsidRPr="0061144D">
              <w:rPr>
                <w:rFonts w:eastAsia="Times New Roman" w:cstheme="minorHAnsi"/>
                <w:color w:val="000000"/>
                <w:lang w:eastAsia="ru-RU"/>
              </w:rPr>
              <w:t xml:space="preserve">, (шкала психопатии) (из 48): 10 </w:t>
            </w:r>
          </w:p>
          <w:p w14:paraId="7B6B3206" w14:textId="77777777" w:rsidR="00EC4F55" w:rsidRPr="0061144D" w:rsidRDefault="00EC4F55" w:rsidP="00B4139D">
            <w:pPr>
              <w:numPr>
                <w:ilvl w:val="0"/>
                <w:numId w:val="1"/>
              </w:numPr>
              <w:spacing w:before="75" w:after="75" w:line="240" w:lineRule="auto"/>
              <w:ind w:left="567"/>
              <w:rPr>
                <w:rFonts w:eastAsia="Times New Roman" w:cstheme="minorHAnsi"/>
                <w:color w:val="000000"/>
                <w:lang w:eastAsia="ru-RU"/>
              </w:rPr>
            </w:pPr>
            <w:r w:rsidRPr="0061144D">
              <w:rPr>
                <w:rFonts w:eastAsia="Times New Roman" w:cstheme="minorHAnsi"/>
                <w:color w:val="000000"/>
                <w:lang w:eastAsia="ru-RU"/>
              </w:rPr>
              <w:t xml:space="preserve">Шкала 5, </w:t>
            </w:r>
            <w:proofErr w:type="spellStart"/>
            <w:r w:rsidRPr="0061144D">
              <w:rPr>
                <w:rFonts w:eastAsia="Times New Roman" w:cstheme="minorHAnsi"/>
                <w:color w:val="000000"/>
                <w:lang w:eastAsia="ru-RU"/>
              </w:rPr>
              <w:t>Mf</w:t>
            </w:r>
            <w:proofErr w:type="spellEnd"/>
            <w:r w:rsidRPr="0061144D">
              <w:rPr>
                <w:rFonts w:eastAsia="Times New Roman" w:cstheme="minorHAnsi"/>
                <w:color w:val="000000"/>
                <w:lang w:eastAsia="ru-RU"/>
              </w:rPr>
              <w:t xml:space="preserve">, (шкала мужских и женских черт характера) (из 57): 15 </w:t>
            </w:r>
          </w:p>
          <w:p w14:paraId="5A6B031E" w14:textId="77777777" w:rsidR="00EC4F55" w:rsidRPr="0061144D" w:rsidRDefault="00EC4F55" w:rsidP="00B4139D">
            <w:pPr>
              <w:numPr>
                <w:ilvl w:val="0"/>
                <w:numId w:val="1"/>
              </w:numPr>
              <w:spacing w:before="75" w:after="75" w:line="240" w:lineRule="auto"/>
              <w:ind w:left="567"/>
              <w:rPr>
                <w:rFonts w:eastAsia="Times New Roman" w:cstheme="minorHAnsi"/>
                <w:color w:val="000000"/>
                <w:lang w:eastAsia="ru-RU"/>
              </w:rPr>
            </w:pPr>
            <w:r w:rsidRPr="0061144D">
              <w:rPr>
                <w:rFonts w:eastAsia="Times New Roman" w:cstheme="minorHAnsi"/>
                <w:color w:val="000000"/>
                <w:lang w:eastAsia="ru-RU"/>
              </w:rPr>
              <w:t xml:space="preserve">Шкала 6, Ра, (шкала </w:t>
            </w:r>
            <w:proofErr w:type="spellStart"/>
            <w:r w:rsidRPr="0061144D">
              <w:rPr>
                <w:rFonts w:eastAsia="Times New Roman" w:cstheme="minorHAnsi"/>
                <w:color w:val="000000"/>
                <w:lang w:eastAsia="ru-RU"/>
              </w:rPr>
              <w:t>паранойяльности</w:t>
            </w:r>
            <w:proofErr w:type="spellEnd"/>
            <w:r w:rsidRPr="0061144D">
              <w:rPr>
                <w:rFonts w:eastAsia="Times New Roman" w:cstheme="minorHAnsi"/>
                <w:color w:val="000000"/>
                <w:lang w:eastAsia="ru-RU"/>
              </w:rPr>
              <w:t xml:space="preserve">) (из 40): 6 </w:t>
            </w:r>
          </w:p>
          <w:p w14:paraId="56638850" w14:textId="77777777" w:rsidR="00EC4F55" w:rsidRPr="0061144D" w:rsidRDefault="00EC4F55" w:rsidP="00B4139D">
            <w:pPr>
              <w:numPr>
                <w:ilvl w:val="0"/>
                <w:numId w:val="1"/>
              </w:numPr>
              <w:spacing w:before="75" w:after="75" w:line="240" w:lineRule="auto"/>
              <w:ind w:left="567"/>
              <w:rPr>
                <w:rFonts w:eastAsia="Times New Roman" w:cstheme="minorHAnsi"/>
                <w:color w:val="000000"/>
                <w:lang w:eastAsia="ru-RU"/>
              </w:rPr>
            </w:pPr>
            <w:r w:rsidRPr="0061144D">
              <w:rPr>
                <w:rFonts w:eastAsia="Times New Roman" w:cstheme="minorHAnsi"/>
                <w:color w:val="000000"/>
                <w:lang w:eastAsia="ru-RU"/>
              </w:rPr>
              <w:t xml:space="preserve">Шкала 7, </w:t>
            </w:r>
            <w:proofErr w:type="spellStart"/>
            <w:r w:rsidRPr="0061144D">
              <w:rPr>
                <w:rFonts w:eastAsia="Times New Roman" w:cstheme="minorHAnsi"/>
                <w:color w:val="000000"/>
                <w:lang w:eastAsia="ru-RU"/>
              </w:rPr>
              <w:t>Pt</w:t>
            </w:r>
            <w:proofErr w:type="spellEnd"/>
            <w:r w:rsidRPr="0061144D">
              <w:rPr>
                <w:rFonts w:eastAsia="Times New Roman" w:cstheme="minorHAnsi"/>
                <w:color w:val="000000"/>
                <w:lang w:eastAsia="ru-RU"/>
              </w:rPr>
              <w:t xml:space="preserve">, (шкала психастении) (из 48): 26 </w:t>
            </w:r>
          </w:p>
          <w:p w14:paraId="43714CEA" w14:textId="77777777" w:rsidR="00EC4F55" w:rsidRPr="0061144D" w:rsidRDefault="00EC4F55" w:rsidP="00B4139D">
            <w:pPr>
              <w:numPr>
                <w:ilvl w:val="0"/>
                <w:numId w:val="1"/>
              </w:numPr>
              <w:spacing w:before="75" w:after="75" w:line="240" w:lineRule="auto"/>
              <w:ind w:left="567"/>
              <w:rPr>
                <w:rFonts w:eastAsia="Times New Roman" w:cstheme="minorHAnsi"/>
                <w:color w:val="000000"/>
                <w:lang w:eastAsia="ru-RU"/>
              </w:rPr>
            </w:pPr>
            <w:r w:rsidRPr="0061144D">
              <w:rPr>
                <w:rFonts w:eastAsia="Times New Roman" w:cstheme="minorHAnsi"/>
                <w:color w:val="000000"/>
                <w:lang w:eastAsia="ru-RU"/>
              </w:rPr>
              <w:t xml:space="preserve">Шкала 8, </w:t>
            </w:r>
            <w:proofErr w:type="spellStart"/>
            <w:r w:rsidRPr="0061144D">
              <w:rPr>
                <w:rFonts w:eastAsia="Times New Roman" w:cstheme="minorHAnsi"/>
                <w:color w:val="000000"/>
                <w:lang w:eastAsia="ru-RU"/>
              </w:rPr>
              <w:t>Sc</w:t>
            </w:r>
            <w:proofErr w:type="spellEnd"/>
            <w:r w:rsidRPr="0061144D">
              <w:rPr>
                <w:rFonts w:eastAsia="Times New Roman" w:cstheme="minorHAnsi"/>
                <w:color w:val="000000"/>
                <w:lang w:eastAsia="ru-RU"/>
              </w:rPr>
              <w:t xml:space="preserve">, (шкала </w:t>
            </w:r>
            <w:proofErr w:type="spellStart"/>
            <w:r w:rsidRPr="0061144D">
              <w:rPr>
                <w:rFonts w:eastAsia="Times New Roman" w:cstheme="minorHAnsi"/>
                <w:color w:val="000000"/>
                <w:lang w:eastAsia="ru-RU"/>
              </w:rPr>
              <w:t>шизоидности</w:t>
            </w:r>
            <w:proofErr w:type="spellEnd"/>
            <w:r w:rsidRPr="0061144D">
              <w:rPr>
                <w:rFonts w:eastAsia="Times New Roman" w:cstheme="minorHAnsi"/>
                <w:color w:val="000000"/>
                <w:lang w:eastAsia="ru-RU"/>
              </w:rPr>
              <w:t xml:space="preserve">) (из 74): 19 </w:t>
            </w:r>
          </w:p>
          <w:p w14:paraId="6CA07D67" w14:textId="77777777" w:rsidR="00EC4F55" w:rsidRPr="0061144D" w:rsidRDefault="00EC4F55" w:rsidP="00B4139D">
            <w:pPr>
              <w:numPr>
                <w:ilvl w:val="0"/>
                <w:numId w:val="1"/>
              </w:numPr>
              <w:spacing w:before="75" w:after="75" w:line="240" w:lineRule="auto"/>
              <w:ind w:left="567"/>
              <w:rPr>
                <w:rFonts w:eastAsia="Times New Roman" w:cstheme="minorHAnsi"/>
                <w:color w:val="000000"/>
                <w:lang w:eastAsia="ru-RU"/>
              </w:rPr>
            </w:pPr>
            <w:r w:rsidRPr="0061144D">
              <w:rPr>
                <w:rFonts w:eastAsia="Times New Roman" w:cstheme="minorHAnsi"/>
                <w:color w:val="000000"/>
                <w:lang w:eastAsia="ru-RU"/>
              </w:rPr>
              <w:t xml:space="preserve">Шкала 9, </w:t>
            </w:r>
            <w:proofErr w:type="spellStart"/>
            <w:r w:rsidRPr="0061144D">
              <w:rPr>
                <w:rFonts w:eastAsia="Times New Roman" w:cstheme="minorHAnsi"/>
                <w:color w:val="000000"/>
                <w:lang w:eastAsia="ru-RU"/>
              </w:rPr>
              <w:t>Ма</w:t>
            </w:r>
            <w:proofErr w:type="spellEnd"/>
            <w:r w:rsidRPr="0061144D">
              <w:rPr>
                <w:rFonts w:eastAsia="Times New Roman" w:cstheme="minorHAnsi"/>
                <w:color w:val="000000"/>
                <w:lang w:eastAsia="ru-RU"/>
              </w:rPr>
              <w:t xml:space="preserve">, (шкала </w:t>
            </w:r>
            <w:proofErr w:type="spellStart"/>
            <w:r w:rsidRPr="0061144D">
              <w:rPr>
                <w:rFonts w:eastAsia="Times New Roman" w:cstheme="minorHAnsi"/>
                <w:color w:val="000000"/>
                <w:lang w:eastAsia="ru-RU"/>
              </w:rPr>
              <w:t>гипомании</w:t>
            </w:r>
            <w:proofErr w:type="spellEnd"/>
            <w:r w:rsidRPr="0061144D">
              <w:rPr>
                <w:rFonts w:eastAsia="Times New Roman" w:cstheme="minorHAnsi"/>
                <w:color w:val="000000"/>
                <w:lang w:eastAsia="ru-RU"/>
              </w:rPr>
              <w:t xml:space="preserve">) (из 46): 22 </w:t>
            </w:r>
          </w:p>
          <w:p w14:paraId="63F7D4CC" w14:textId="77777777" w:rsidR="00EC4F55" w:rsidRPr="0061144D" w:rsidRDefault="00EC4F55" w:rsidP="00B4139D">
            <w:pPr>
              <w:numPr>
                <w:ilvl w:val="0"/>
                <w:numId w:val="1"/>
              </w:numPr>
              <w:spacing w:before="75" w:after="75" w:line="240" w:lineRule="auto"/>
              <w:ind w:left="567"/>
              <w:rPr>
                <w:rFonts w:eastAsia="Times New Roman" w:cstheme="minorHAnsi"/>
                <w:color w:val="000000"/>
                <w:lang w:eastAsia="ru-RU"/>
              </w:rPr>
            </w:pPr>
            <w:r w:rsidRPr="0061144D">
              <w:rPr>
                <w:rFonts w:eastAsia="Times New Roman" w:cstheme="minorHAnsi"/>
                <w:color w:val="000000"/>
                <w:lang w:eastAsia="ru-RU"/>
              </w:rPr>
              <w:t xml:space="preserve">Шкала 0, </w:t>
            </w:r>
            <w:proofErr w:type="spellStart"/>
            <w:r w:rsidRPr="0061144D">
              <w:rPr>
                <w:rFonts w:eastAsia="Times New Roman" w:cstheme="minorHAnsi"/>
                <w:color w:val="000000"/>
                <w:lang w:eastAsia="ru-RU"/>
              </w:rPr>
              <w:t>Si</w:t>
            </w:r>
            <w:proofErr w:type="spellEnd"/>
            <w:r w:rsidRPr="0061144D">
              <w:rPr>
                <w:rFonts w:eastAsia="Times New Roman" w:cstheme="minorHAnsi"/>
                <w:color w:val="000000"/>
                <w:lang w:eastAsia="ru-RU"/>
              </w:rPr>
              <w:t xml:space="preserve">, (шкала социальной интроверсии) (из 68): 24 </w:t>
            </w:r>
          </w:p>
          <w:p w14:paraId="35AB8408" w14:textId="77777777" w:rsidR="00EC4F55" w:rsidRPr="0061144D" w:rsidRDefault="00EC4F55" w:rsidP="00B4139D">
            <w:pPr>
              <w:spacing w:before="210" w:after="180" w:line="240" w:lineRule="auto"/>
              <w:ind w:left="567"/>
              <w:rPr>
                <w:rFonts w:eastAsia="Times New Roman" w:cstheme="minorHAnsi"/>
                <w:b/>
                <w:bCs/>
                <w:color w:val="5E5E5E"/>
                <w:lang w:eastAsia="ru-RU"/>
              </w:rPr>
            </w:pPr>
            <w:r w:rsidRPr="0061144D">
              <w:rPr>
                <w:rFonts w:eastAsia="Times New Roman" w:cstheme="minorHAnsi"/>
                <w:b/>
                <w:bCs/>
                <w:color w:val="5E5E5E"/>
                <w:lang w:eastAsia="ru-RU"/>
              </w:rPr>
              <w:t>График</w:t>
            </w:r>
          </w:p>
          <w:p w14:paraId="0FF4EC4B" w14:textId="77777777" w:rsidR="00EC4F55" w:rsidRPr="0061144D" w:rsidRDefault="00EC4F55" w:rsidP="00B4139D">
            <w:pPr>
              <w:spacing w:after="0" w:line="240" w:lineRule="auto"/>
              <w:ind w:left="567"/>
              <w:jc w:val="center"/>
              <w:rPr>
                <w:rFonts w:eastAsia="Times New Roman" w:cstheme="minorHAnsi"/>
                <w:lang w:eastAsia="ru-RU"/>
              </w:rPr>
            </w:pPr>
            <w:r w:rsidRPr="0061144D">
              <w:rPr>
                <w:rFonts w:eastAsia="Times New Roman" w:cstheme="minorHAnsi"/>
                <w:noProof/>
                <w:lang w:eastAsia="ru-RU"/>
              </w:rPr>
              <w:lastRenderedPageBreak/>
              <w:drawing>
                <wp:inline distT="0" distB="0" distL="0" distR="0" wp14:anchorId="64B40ECA" wp14:editId="6AA83585">
                  <wp:extent cx="5940425" cy="3427730"/>
                  <wp:effectExtent l="0" t="0" r="3175" b="127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0425" cy="3427730"/>
                          </a:xfrm>
                          <a:prstGeom prst="rect">
                            <a:avLst/>
                          </a:prstGeom>
                        </pic:spPr>
                      </pic:pic>
                    </a:graphicData>
                  </a:graphic>
                </wp:inline>
              </w:drawing>
            </w:r>
          </w:p>
          <w:p w14:paraId="4219B45D" w14:textId="77777777" w:rsidR="00EC4F55" w:rsidRPr="0061144D" w:rsidRDefault="00EC4F55" w:rsidP="00B4139D">
            <w:pPr>
              <w:spacing w:before="210" w:after="180" w:line="240" w:lineRule="auto"/>
              <w:ind w:left="567"/>
              <w:rPr>
                <w:rFonts w:eastAsia="Times New Roman" w:cstheme="minorHAnsi"/>
                <w:b/>
                <w:bCs/>
                <w:color w:val="5E5E5E"/>
                <w:lang w:eastAsia="ru-RU"/>
              </w:rPr>
            </w:pPr>
            <w:r w:rsidRPr="0061144D">
              <w:rPr>
                <w:rFonts w:eastAsia="Times New Roman" w:cstheme="minorHAnsi"/>
                <w:b/>
                <w:bCs/>
                <w:color w:val="5E5E5E"/>
                <w:lang w:eastAsia="ru-RU"/>
              </w:rPr>
              <w:t xml:space="preserve">Интерпретация исследования </w:t>
            </w:r>
          </w:p>
          <w:p w14:paraId="6F2939AF" w14:textId="77777777" w:rsidR="00EC4F55" w:rsidRPr="0061144D" w:rsidRDefault="00EC4F55" w:rsidP="00B4139D">
            <w:pPr>
              <w:shd w:val="clear" w:color="auto" w:fill="A97F73"/>
              <w:spacing w:before="135" w:after="135" w:line="240" w:lineRule="auto"/>
              <w:ind w:left="567"/>
              <w:jc w:val="center"/>
              <w:rPr>
                <w:rFonts w:eastAsia="Times New Roman" w:cstheme="minorHAnsi"/>
                <w:b/>
                <w:bCs/>
                <w:color w:val="FFFFFF"/>
                <w:lang w:eastAsia="ru-RU"/>
              </w:rPr>
            </w:pPr>
            <w:r w:rsidRPr="0061144D">
              <w:rPr>
                <w:rFonts w:eastAsia="Times New Roman" w:cstheme="minorHAnsi"/>
                <w:b/>
                <w:bCs/>
                <w:color w:val="FFFFFF"/>
                <w:lang w:eastAsia="ru-RU"/>
              </w:rPr>
              <w:t>Шкала F (достоверность результатов)</w:t>
            </w:r>
          </w:p>
          <w:p w14:paraId="1B96EFFA" w14:textId="77777777" w:rsidR="00EC4F55" w:rsidRPr="0061144D" w:rsidRDefault="00EC4F55" w:rsidP="00B4139D">
            <w:pPr>
              <w:spacing w:before="75" w:after="75" w:line="240" w:lineRule="auto"/>
              <w:ind w:left="567"/>
              <w:rPr>
                <w:rFonts w:eastAsia="Times New Roman" w:cstheme="minorHAnsi"/>
                <w:b/>
                <w:bCs/>
                <w:color w:val="804040"/>
                <w:lang w:eastAsia="ru-RU"/>
              </w:rPr>
            </w:pPr>
            <w:r w:rsidRPr="0061144D">
              <w:rPr>
                <w:rFonts w:eastAsia="Times New Roman" w:cstheme="minorHAnsi"/>
                <w:b/>
                <w:bCs/>
                <w:color w:val="804040"/>
                <w:lang w:eastAsia="ru-RU"/>
              </w:rPr>
              <w:t>Средний уровень</w:t>
            </w:r>
          </w:p>
          <w:p w14:paraId="088117F9" w14:textId="77777777" w:rsidR="00EC4F55" w:rsidRPr="0061144D" w:rsidRDefault="00EC4F55" w:rsidP="00B4139D">
            <w:pPr>
              <w:spacing w:after="75" w:line="240" w:lineRule="auto"/>
              <w:ind w:left="567"/>
              <w:rPr>
                <w:rFonts w:eastAsia="Times New Roman" w:cstheme="minorHAnsi"/>
                <w:color w:val="000000"/>
                <w:lang w:eastAsia="ru-RU"/>
              </w:rPr>
            </w:pPr>
            <w:r w:rsidRPr="0061144D">
              <w:rPr>
                <w:rFonts w:eastAsia="Times New Roman" w:cstheme="minorHAnsi"/>
                <w:color w:val="000000"/>
                <w:lang w:eastAsia="ru-RU"/>
              </w:rPr>
              <w:t>Умеренное повышение на данной шкале при отсутствии психопатологической симптоматики обычно отражает внутреннюю напряженность, недовольство ситуацией, плохо организованную активность.</w:t>
            </w:r>
          </w:p>
          <w:p w14:paraId="5B81703D" w14:textId="77777777" w:rsidR="00EC4F55" w:rsidRPr="0061144D" w:rsidRDefault="00EC4F55" w:rsidP="00B4139D">
            <w:pPr>
              <w:shd w:val="clear" w:color="auto" w:fill="A97F73"/>
              <w:spacing w:before="135" w:after="135" w:line="240" w:lineRule="auto"/>
              <w:ind w:left="567"/>
              <w:jc w:val="center"/>
              <w:rPr>
                <w:rFonts w:eastAsia="Times New Roman" w:cstheme="minorHAnsi"/>
                <w:b/>
                <w:bCs/>
                <w:color w:val="FFFFFF"/>
                <w:lang w:eastAsia="ru-RU"/>
              </w:rPr>
            </w:pPr>
            <w:r w:rsidRPr="0061144D">
              <w:rPr>
                <w:rFonts w:eastAsia="Times New Roman" w:cstheme="minorHAnsi"/>
                <w:b/>
                <w:bCs/>
                <w:color w:val="FFFFFF"/>
                <w:lang w:eastAsia="ru-RU"/>
              </w:rPr>
              <w:t>Шкала К (шкала коррекции)</w:t>
            </w:r>
          </w:p>
          <w:p w14:paraId="0FBBCAA0" w14:textId="77777777" w:rsidR="00EC4F55" w:rsidRPr="0061144D" w:rsidRDefault="00EC4F55" w:rsidP="00B4139D">
            <w:pPr>
              <w:spacing w:before="75" w:after="75" w:line="240" w:lineRule="auto"/>
              <w:ind w:left="567"/>
              <w:rPr>
                <w:rFonts w:eastAsia="Times New Roman" w:cstheme="minorHAnsi"/>
                <w:b/>
                <w:bCs/>
                <w:color w:val="804040"/>
                <w:lang w:eastAsia="ru-RU"/>
              </w:rPr>
            </w:pPr>
            <w:r w:rsidRPr="0061144D">
              <w:rPr>
                <w:rFonts w:eastAsia="Times New Roman" w:cstheme="minorHAnsi"/>
                <w:b/>
                <w:bCs/>
                <w:color w:val="804040"/>
                <w:lang w:eastAsia="ru-RU"/>
              </w:rPr>
              <w:t>Средний уровень</w:t>
            </w:r>
          </w:p>
          <w:p w14:paraId="32591645" w14:textId="77777777" w:rsidR="00EC4F55" w:rsidRPr="0061144D" w:rsidRDefault="00EC4F55" w:rsidP="00B4139D">
            <w:pPr>
              <w:spacing w:after="75" w:line="240" w:lineRule="auto"/>
              <w:ind w:left="567"/>
              <w:rPr>
                <w:rFonts w:eastAsia="Times New Roman" w:cstheme="minorHAnsi"/>
                <w:color w:val="000000"/>
                <w:lang w:eastAsia="ru-RU"/>
              </w:rPr>
            </w:pPr>
            <w:r w:rsidRPr="0061144D">
              <w:rPr>
                <w:rFonts w:eastAsia="Times New Roman" w:cstheme="minorHAnsi"/>
                <w:color w:val="000000"/>
                <w:lang w:eastAsia="ru-RU"/>
              </w:rPr>
              <w:t xml:space="preserve">Лица с умеренным повышением профиля на данной шкале производят впечатление благоразумных, доброжелательных, общительных, имеющих широкий круг интересов. Большой опыт межличностных контактов и отрицание затруднений обусловливают у лиц этого типа более или менее высокую предприимчивость и умение находить правильную линию поведения. Поскольку такие качества улучшают социальную адаптацию, умеренное повышение профиля по шкале может рассматриваться как </w:t>
            </w:r>
            <w:proofErr w:type="spellStart"/>
            <w:r w:rsidRPr="0061144D">
              <w:rPr>
                <w:rFonts w:eastAsia="Times New Roman" w:cstheme="minorHAnsi"/>
                <w:color w:val="000000"/>
                <w:lang w:eastAsia="ru-RU"/>
              </w:rPr>
              <w:t>прогностически</w:t>
            </w:r>
            <w:proofErr w:type="spellEnd"/>
            <w:r w:rsidRPr="0061144D">
              <w:rPr>
                <w:rFonts w:eastAsia="Times New Roman" w:cstheme="minorHAnsi"/>
                <w:color w:val="000000"/>
                <w:lang w:eastAsia="ru-RU"/>
              </w:rPr>
              <w:t xml:space="preserve"> благоприятный признак.</w:t>
            </w:r>
          </w:p>
          <w:p w14:paraId="1EB82D1C" w14:textId="77777777" w:rsidR="00EC4F55" w:rsidRPr="0061144D" w:rsidRDefault="00EC4F55" w:rsidP="00B4139D">
            <w:pPr>
              <w:shd w:val="clear" w:color="auto" w:fill="A97F73"/>
              <w:spacing w:before="135" w:after="135" w:line="240" w:lineRule="auto"/>
              <w:ind w:left="567"/>
              <w:jc w:val="center"/>
              <w:rPr>
                <w:rFonts w:eastAsia="Times New Roman" w:cstheme="minorHAnsi"/>
                <w:b/>
                <w:bCs/>
                <w:color w:val="FFFFFF"/>
                <w:lang w:eastAsia="ru-RU"/>
              </w:rPr>
            </w:pPr>
            <w:r w:rsidRPr="0061144D">
              <w:rPr>
                <w:rFonts w:eastAsia="Times New Roman" w:cstheme="minorHAnsi"/>
                <w:b/>
                <w:bCs/>
                <w:color w:val="FFFFFF"/>
                <w:lang w:eastAsia="ru-RU"/>
              </w:rPr>
              <w:t>Шкала 1 (ипохондрия)</w:t>
            </w:r>
          </w:p>
          <w:p w14:paraId="1AA74F0F" w14:textId="77777777" w:rsidR="00EC4F55" w:rsidRPr="0061144D" w:rsidRDefault="00EC4F55" w:rsidP="00B4139D">
            <w:pPr>
              <w:spacing w:before="75" w:after="75" w:line="240" w:lineRule="auto"/>
              <w:ind w:left="567"/>
              <w:rPr>
                <w:rFonts w:eastAsia="Times New Roman" w:cstheme="minorHAnsi"/>
                <w:b/>
                <w:bCs/>
                <w:color w:val="804040"/>
                <w:lang w:eastAsia="ru-RU"/>
              </w:rPr>
            </w:pPr>
            <w:r w:rsidRPr="0061144D">
              <w:rPr>
                <w:rFonts w:eastAsia="Times New Roman" w:cstheme="minorHAnsi"/>
                <w:b/>
                <w:bCs/>
                <w:color w:val="804040"/>
                <w:lang w:eastAsia="ru-RU"/>
              </w:rPr>
              <w:t>Средний уровень</w:t>
            </w:r>
          </w:p>
          <w:p w14:paraId="1F90BBA8" w14:textId="77777777" w:rsidR="00EC4F55" w:rsidRPr="0061144D" w:rsidRDefault="00EC4F55" w:rsidP="00B4139D">
            <w:pPr>
              <w:spacing w:after="75" w:line="240" w:lineRule="auto"/>
              <w:ind w:left="567"/>
              <w:rPr>
                <w:rFonts w:eastAsia="Times New Roman" w:cstheme="minorHAnsi"/>
                <w:color w:val="000000"/>
                <w:lang w:eastAsia="ru-RU"/>
              </w:rPr>
            </w:pPr>
            <w:r w:rsidRPr="0061144D">
              <w:rPr>
                <w:rFonts w:eastAsia="Times New Roman" w:cstheme="minorHAnsi"/>
                <w:color w:val="000000"/>
                <w:lang w:eastAsia="ru-RU"/>
              </w:rPr>
              <w:t xml:space="preserve">Подъем профиля на данной шкале возникает, если у человека присутствует тревога относительно состояния своего физического здоровья, и отражает выраженность ипохондрической тенденции. Реже повышение профиля на данной шкале может наблюдаться у ригидных личностей, характеризующихся повышенной устойчивостью аффективно насыщенных переживаний. В этих случаях нередко даже небольшое (особенно повторяющееся) недомогание в результате аффективной насыщенности переживания становится источником длительных переживаний. Ведущую роль при таких состояниях </w:t>
            </w:r>
            <w:r w:rsidRPr="0061144D">
              <w:rPr>
                <w:rFonts w:eastAsia="Times New Roman" w:cstheme="minorHAnsi"/>
                <w:color w:val="000000"/>
                <w:lang w:eastAsia="ru-RU"/>
              </w:rPr>
              <w:lastRenderedPageBreak/>
              <w:t>играют не болезненные ощущения, а их толкования. Раз возникшая ригидная концепция не требует для своего существования постоянного сенсорного подкрепления.</w:t>
            </w:r>
          </w:p>
          <w:p w14:paraId="0E7BE145" w14:textId="77777777" w:rsidR="00EC4F55" w:rsidRPr="0061144D" w:rsidRDefault="00EC4F55" w:rsidP="00B4139D">
            <w:pPr>
              <w:shd w:val="clear" w:color="auto" w:fill="A97F73"/>
              <w:spacing w:before="135" w:after="135" w:line="240" w:lineRule="auto"/>
              <w:ind w:left="567"/>
              <w:jc w:val="center"/>
              <w:rPr>
                <w:rFonts w:eastAsia="Times New Roman" w:cstheme="minorHAnsi"/>
                <w:b/>
                <w:bCs/>
                <w:color w:val="FFFFFF"/>
                <w:lang w:eastAsia="ru-RU"/>
              </w:rPr>
            </w:pPr>
            <w:r w:rsidRPr="0061144D">
              <w:rPr>
                <w:rFonts w:eastAsia="Times New Roman" w:cstheme="minorHAnsi"/>
                <w:b/>
                <w:bCs/>
                <w:color w:val="FFFFFF"/>
                <w:lang w:eastAsia="ru-RU"/>
              </w:rPr>
              <w:t>Шкала 2 (депрессия)</w:t>
            </w:r>
          </w:p>
          <w:p w14:paraId="417DC140" w14:textId="77777777" w:rsidR="00EC4F55" w:rsidRPr="0061144D" w:rsidRDefault="00EC4F55" w:rsidP="00B4139D">
            <w:pPr>
              <w:spacing w:before="75" w:after="75" w:line="240" w:lineRule="auto"/>
              <w:ind w:left="567"/>
              <w:rPr>
                <w:rFonts w:eastAsia="Times New Roman" w:cstheme="minorHAnsi"/>
                <w:b/>
                <w:bCs/>
                <w:color w:val="804040"/>
                <w:lang w:eastAsia="ru-RU"/>
              </w:rPr>
            </w:pPr>
            <w:r w:rsidRPr="0061144D">
              <w:rPr>
                <w:rFonts w:eastAsia="Times New Roman" w:cstheme="minorHAnsi"/>
                <w:b/>
                <w:bCs/>
                <w:color w:val="804040"/>
                <w:lang w:eastAsia="ru-RU"/>
              </w:rPr>
              <w:t>Средний уровень</w:t>
            </w:r>
          </w:p>
          <w:p w14:paraId="106B7C09" w14:textId="77777777" w:rsidR="00EC4F55" w:rsidRPr="0061144D" w:rsidRDefault="00EC4F55" w:rsidP="00B4139D">
            <w:pPr>
              <w:spacing w:after="75" w:line="240" w:lineRule="auto"/>
              <w:ind w:left="567"/>
              <w:rPr>
                <w:rFonts w:eastAsia="Times New Roman" w:cstheme="minorHAnsi"/>
                <w:color w:val="000000"/>
                <w:lang w:eastAsia="ru-RU"/>
              </w:rPr>
            </w:pPr>
            <w:r w:rsidRPr="0061144D">
              <w:rPr>
                <w:rFonts w:eastAsia="Times New Roman" w:cstheme="minorHAnsi"/>
                <w:color w:val="000000"/>
                <w:lang w:eastAsia="ru-RU"/>
              </w:rPr>
              <w:t xml:space="preserve">Люди, </w:t>
            </w:r>
            <w:r>
              <w:rPr>
                <w:rFonts w:eastAsia="Times New Roman" w:cstheme="minorHAnsi"/>
                <w:color w:val="000000"/>
                <w:lang w:eastAsia="ru-RU"/>
              </w:rPr>
              <w:t>при</w:t>
            </w:r>
            <w:r w:rsidRPr="0061144D">
              <w:rPr>
                <w:rFonts w:eastAsia="Times New Roman" w:cstheme="minorHAnsi"/>
                <w:color w:val="000000"/>
                <w:lang w:eastAsia="ru-RU"/>
              </w:rPr>
              <w:t xml:space="preserve"> повышени</w:t>
            </w:r>
            <w:r>
              <w:rPr>
                <w:rFonts w:eastAsia="Times New Roman" w:cstheme="minorHAnsi"/>
                <w:color w:val="000000"/>
                <w:lang w:eastAsia="ru-RU"/>
              </w:rPr>
              <w:t>и</w:t>
            </w:r>
            <w:r w:rsidRPr="0061144D">
              <w:rPr>
                <w:rFonts w:eastAsia="Times New Roman" w:cstheme="minorHAnsi"/>
                <w:color w:val="000000"/>
                <w:lang w:eastAsia="ru-RU"/>
              </w:rPr>
              <w:t xml:space="preserve"> </w:t>
            </w:r>
            <w:r>
              <w:rPr>
                <w:rFonts w:eastAsia="Times New Roman" w:cstheme="minorHAnsi"/>
                <w:color w:val="000000"/>
                <w:lang w:eastAsia="ru-RU"/>
              </w:rPr>
              <w:t xml:space="preserve">профиля </w:t>
            </w:r>
            <w:r w:rsidRPr="0061144D">
              <w:rPr>
                <w:rFonts w:eastAsia="Times New Roman" w:cstheme="minorHAnsi"/>
                <w:color w:val="000000"/>
                <w:lang w:eastAsia="ru-RU"/>
              </w:rPr>
              <w:t>на второй шкале, обычно воспринимаются окружающими как пессимистичные, замкнутые, молчаливые, застенчивые или чрезмерно серьезные. Они могут выглядеть как ушедшие в себя и избегающие контактов. Однако в действительности эти люди характеризуются постоянной потребностью в глубоких и прочных контактах с окружающими. Они легко начинают отождествлять себя с другими людьми и отдельными аспектами своего бытия. Уже одна угроза разрыва связей может вызвать у таких лиц тревогу. Их уединенность и отгороженность отражать стремление избежать разочарования. В действительности они испытывают потребность привлечь и удержать внимание окружающих, дорожат их оценкой, стремятся приобрести и сохранить их близость. Для них характерны реакции, сопровождающиеся чувством вины, гневом, направленным на себя.</w:t>
            </w:r>
          </w:p>
          <w:p w14:paraId="06821933" w14:textId="77777777" w:rsidR="00EC4F55" w:rsidRPr="0061144D" w:rsidRDefault="00EC4F55" w:rsidP="00B4139D">
            <w:pPr>
              <w:shd w:val="clear" w:color="auto" w:fill="A97F73"/>
              <w:spacing w:before="135" w:after="135" w:line="240" w:lineRule="auto"/>
              <w:ind w:left="567"/>
              <w:jc w:val="center"/>
              <w:rPr>
                <w:rFonts w:eastAsia="Times New Roman" w:cstheme="minorHAnsi"/>
                <w:b/>
                <w:bCs/>
                <w:color w:val="FFFFFF"/>
                <w:lang w:eastAsia="ru-RU"/>
              </w:rPr>
            </w:pPr>
            <w:r w:rsidRPr="0061144D">
              <w:rPr>
                <w:rFonts w:eastAsia="Times New Roman" w:cstheme="minorHAnsi"/>
                <w:b/>
                <w:bCs/>
                <w:color w:val="FFFFFF"/>
                <w:lang w:eastAsia="ru-RU"/>
              </w:rPr>
              <w:t>Шкала 3 (</w:t>
            </w:r>
            <w:proofErr w:type="spellStart"/>
            <w:r w:rsidRPr="0061144D">
              <w:rPr>
                <w:rFonts w:eastAsia="Times New Roman" w:cstheme="minorHAnsi"/>
                <w:b/>
                <w:bCs/>
                <w:color w:val="FFFFFF"/>
                <w:lang w:eastAsia="ru-RU"/>
              </w:rPr>
              <w:t>конверсивная</w:t>
            </w:r>
            <w:proofErr w:type="spellEnd"/>
            <w:r w:rsidRPr="0061144D">
              <w:rPr>
                <w:rFonts w:eastAsia="Times New Roman" w:cstheme="minorHAnsi"/>
                <w:b/>
                <w:bCs/>
                <w:color w:val="FFFFFF"/>
                <w:lang w:eastAsia="ru-RU"/>
              </w:rPr>
              <w:t xml:space="preserve"> истерия)</w:t>
            </w:r>
          </w:p>
          <w:p w14:paraId="480D6848" w14:textId="77777777" w:rsidR="00EC4F55" w:rsidRPr="0061144D" w:rsidRDefault="00EC4F55" w:rsidP="00B4139D">
            <w:pPr>
              <w:spacing w:before="75" w:after="75" w:line="240" w:lineRule="auto"/>
              <w:ind w:left="567"/>
              <w:rPr>
                <w:rFonts w:eastAsia="Times New Roman" w:cstheme="minorHAnsi"/>
                <w:b/>
                <w:bCs/>
                <w:color w:val="804040"/>
                <w:lang w:eastAsia="ru-RU"/>
              </w:rPr>
            </w:pPr>
            <w:r w:rsidRPr="0061144D">
              <w:rPr>
                <w:rFonts w:eastAsia="Times New Roman" w:cstheme="minorHAnsi"/>
                <w:b/>
                <w:bCs/>
                <w:color w:val="804040"/>
                <w:lang w:eastAsia="ru-RU"/>
              </w:rPr>
              <w:t>Средний уровень</w:t>
            </w:r>
          </w:p>
          <w:p w14:paraId="4566792F" w14:textId="77777777" w:rsidR="00EC4F55" w:rsidRPr="0061144D" w:rsidRDefault="00EC4F55" w:rsidP="00B4139D">
            <w:pPr>
              <w:spacing w:after="75" w:line="240" w:lineRule="auto"/>
              <w:ind w:left="567"/>
              <w:rPr>
                <w:rFonts w:eastAsia="Times New Roman" w:cstheme="minorHAnsi"/>
                <w:color w:val="000000"/>
                <w:lang w:eastAsia="ru-RU"/>
              </w:rPr>
            </w:pPr>
            <w:r>
              <w:rPr>
                <w:rFonts w:eastAsia="Times New Roman" w:cstheme="minorHAnsi"/>
                <w:color w:val="000000"/>
                <w:lang w:eastAsia="ru-RU"/>
              </w:rPr>
              <w:t>В данной ситуации п</w:t>
            </w:r>
            <w:r w:rsidRPr="0061144D">
              <w:rPr>
                <w:rFonts w:eastAsia="Times New Roman" w:cstheme="minorHAnsi"/>
                <w:color w:val="000000"/>
                <w:lang w:eastAsia="ru-RU"/>
              </w:rPr>
              <w:t>ри умеренной выраженности профиля наблюдается успешная адаптации, вхождение в новую социальную среду и деятельность, требующую широких и относительно коротких контактов с разными людьми, благодаря тому, что вытеснение уменьшает или исключает воздействие на человека возможных отрицательных сигналов окружения, обеспечивая таким образом высокую степень свободы поведения. Высокая способность к вытеснению, позволяющая эффективно устранять тревогу, но в то же время затрудняет формирование достаточно устойчивого поведения, поскольку происходит вытеснение из сознания восприятий и представлений, существенных для эффективного взаимодействия с окружающими, но не соответствующих возникающим в данный момент побуждениям и желаемой ситуации. При большой выраженности этой способности из сознания вытесняется все не соответствующее сиюминутной ситуации и роли, в связи с чем отмечается постоянное возникновение новых ролей, задач и оценок. Люди этого типа не обладают достаточно развитым внутренним миром. Их переживания ориентированы на внешнего наблюдателя. Для личностей описываемого типа характерна неспособность к отказу от удовлетворения актуальной потребности ради получения отложенного, но более полного удовлетворения.</w:t>
            </w:r>
          </w:p>
          <w:p w14:paraId="0743D08D" w14:textId="77777777" w:rsidR="00EC4F55" w:rsidRPr="0061144D" w:rsidRDefault="00EC4F55" w:rsidP="00B4139D">
            <w:pPr>
              <w:shd w:val="clear" w:color="auto" w:fill="A97F73"/>
              <w:spacing w:before="135" w:after="135" w:line="240" w:lineRule="auto"/>
              <w:ind w:left="567"/>
              <w:jc w:val="center"/>
              <w:rPr>
                <w:rFonts w:eastAsia="Times New Roman" w:cstheme="minorHAnsi"/>
                <w:b/>
                <w:bCs/>
                <w:color w:val="FFFFFF"/>
                <w:lang w:eastAsia="ru-RU"/>
              </w:rPr>
            </w:pPr>
            <w:r w:rsidRPr="0061144D">
              <w:rPr>
                <w:rFonts w:eastAsia="Times New Roman" w:cstheme="minorHAnsi"/>
                <w:b/>
                <w:bCs/>
                <w:color w:val="FFFFFF"/>
                <w:lang w:eastAsia="ru-RU"/>
              </w:rPr>
              <w:t>Шкала 4 (психопатии)</w:t>
            </w:r>
          </w:p>
          <w:p w14:paraId="4FA467D8" w14:textId="77777777" w:rsidR="00EC4F55" w:rsidRPr="0061144D" w:rsidRDefault="00EC4F55" w:rsidP="00B4139D">
            <w:pPr>
              <w:spacing w:before="75" w:after="75" w:line="240" w:lineRule="auto"/>
              <w:ind w:left="567"/>
              <w:rPr>
                <w:rFonts w:eastAsia="Times New Roman" w:cstheme="minorHAnsi"/>
                <w:b/>
                <w:bCs/>
                <w:color w:val="804040"/>
                <w:lang w:eastAsia="ru-RU"/>
              </w:rPr>
            </w:pPr>
            <w:r w:rsidRPr="0061144D">
              <w:rPr>
                <w:rFonts w:eastAsia="Times New Roman" w:cstheme="minorHAnsi"/>
                <w:b/>
                <w:bCs/>
                <w:color w:val="804040"/>
                <w:lang w:eastAsia="ru-RU"/>
              </w:rPr>
              <w:t>Низкий уровень</w:t>
            </w:r>
          </w:p>
          <w:p w14:paraId="7130B344" w14:textId="77777777" w:rsidR="00EC4F55" w:rsidRPr="0061144D" w:rsidRDefault="00EC4F55" w:rsidP="00B4139D">
            <w:pPr>
              <w:spacing w:after="75" w:line="240" w:lineRule="auto"/>
              <w:ind w:left="567"/>
              <w:rPr>
                <w:rFonts w:eastAsia="Times New Roman" w:cstheme="minorHAnsi"/>
                <w:color w:val="000000"/>
                <w:lang w:eastAsia="ru-RU"/>
              </w:rPr>
            </w:pPr>
            <w:r w:rsidRPr="0061144D">
              <w:rPr>
                <w:rFonts w:eastAsia="Times New Roman" w:cstheme="minorHAnsi"/>
                <w:color w:val="000000"/>
                <w:lang w:eastAsia="ru-RU"/>
              </w:rPr>
              <w:t>Выраженное снижение профиля на данной шкале характерно для конвенциальных личностей, обнаруживающих высокий уровень идентификации со своим социальным статусом, тенденцию к сохранению постоянных установок, интересов и целей.</w:t>
            </w:r>
          </w:p>
          <w:p w14:paraId="745A23D2" w14:textId="77777777" w:rsidR="00EC4F55" w:rsidRPr="0061144D" w:rsidRDefault="00EC4F55" w:rsidP="00B4139D">
            <w:pPr>
              <w:shd w:val="clear" w:color="auto" w:fill="A97F73"/>
              <w:spacing w:before="135" w:after="135" w:line="240" w:lineRule="auto"/>
              <w:ind w:left="567"/>
              <w:jc w:val="center"/>
              <w:rPr>
                <w:rFonts w:eastAsia="Times New Roman" w:cstheme="minorHAnsi"/>
                <w:b/>
                <w:bCs/>
                <w:color w:val="FFFFFF"/>
                <w:lang w:eastAsia="ru-RU"/>
              </w:rPr>
            </w:pPr>
            <w:r w:rsidRPr="0061144D">
              <w:rPr>
                <w:rFonts w:eastAsia="Times New Roman" w:cstheme="minorHAnsi"/>
                <w:b/>
                <w:bCs/>
                <w:color w:val="FFFFFF"/>
                <w:lang w:eastAsia="ru-RU"/>
              </w:rPr>
              <w:t>Шкала 5 (выраженность мужских и женских черт характера)</w:t>
            </w:r>
          </w:p>
          <w:p w14:paraId="411D33B0" w14:textId="77777777" w:rsidR="00EC4F55" w:rsidRPr="0061144D" w:rsidRDefault="00EC4F55" w:rsidP="00B4139D">
            <w:pPr>
              <w:spacing w:before="75" w:after="75" w:line="240" w:lineRule="auto"/>
              <w:ind w:left="567"/>
              <w:rPr>
                <w:rFonts w:eastAsia="Times New Roman" w:cstheme="minorHAnsi"/>
                <w:b/>
                <w:bCs/>
                <w:color w:val="804040"/>
                <w:lang w:eastAsia="ru-RU"/>
              </w:rPr>
            </w:pPr>
            <w:r w:rsidRPr="0061144D">
              <w:rPr>
                <w:rFonts w:eastAsia="Times New Roman" w:cstheme="minorHAnsi"/>
                <w:b/>
                <w:bCs/>
                <w:color w:val="804040"/>
                <w:lang w:eastAsia="ru-RU"/>
              </w:rPr>
              <w:t>Низкий уровень</w:t>
            </w:r>
          </w:p>
          <w:p w14:paraId="1854BF48" w14:textId="77777777" w:rsidR="00EC4F55" w:rsidRPr="0061144D" w:rsidRDefault="00EC4F55" w:rsidP="00B4139D">
            <w:pPr>
              <w:spacing w:after="75" w:line="240" w:lineRule="auto"/>
              <w:ind w:left="567"/>
              <w:rPr>
                <w:rFonts w:eastAsia="Times New Roman" w:cstheme="minorHAnsi"/>
                <w:color w:val="000000"/>
                <w:lang w:eastAsia="ru-RU"/>
              </w:rPr>
            </w:pPr>
            <w:r w:rsidRPr="0061144D">
              <w:rPr>
                <w:rFonts w:eastAsia="Times New Roman" w:cstheme="minorHAnsi"/>
                <w:color w:val="000000"/>
                <w:lang w:eastAsia="ru-RU"/>
              </w:rPr>
              <w:t xml:space="preserve">При очень низком уровне профиля на данной шкале потребность в защищенности почти никогда не бывает полностью удовлетворена, в связи с чем легко возникает жалость к себе или ощущение обездоленности; чувствительность к оттенкам может перерастать в придирчивость, а сдержанность в выражении положительных эмоций — в ощущение тревоги и вины в ситуациях, при которых такие эмоции от них ожидаются. В частности, чувство тревоги и реакции </w:t>
            </w:r>
            <w:proofErr w:type="spellStart"/>
            <w:r w:rsidRPr="0061144D">
              <w:rPr>
                <w:rFonts w:eastAsia="Times New Roman" w:cstheme="minorHAnsi"/>
                <w:color w:val="000000"/>
                <w:lang w:eastAsia="ru-RU"/>
              </w:rPr>
              <w:t>самоупрека</w:t>
            </w:r>
            <w:proofErr w:type="spellEnd"/>
            <w:r w:rsidRPr="0061144D">
              <w:rPr>
                <w:rFonts w:eastAsia="Times New Roman" w:cstheme="minorHAnsi"/>
                <w:color w:val="000000"/>
                <w:lang w:eastAsia="ru-RU"/>
              </w:rPr>
              <w:t xml:space="preserve"> возникают у подобного </w:t>
            </w:r>
            <w:r w:rsidRPr="0061144D">
              <w:rPr>
                <w:rFonts w:eastAsia="Times New Roman" w:cstheme="minorHAnsi"/>
                <w:color w:val="000000"/>
                <w:lang w:eastAsia="ru-RU"/>
              </w:rPr>
              <w:lastRenderedPageBreak/>
              <w:t>типа личностей в ситуациях, которые должны были бы вызывать ощущение удовольствия, хотя постороннему наблюдателю такого рода реакции представляются не имеющими основы. Снижение уровня профиля на данной шкале у женщин отражает повышенную чувствительность к оттенкам эмоций и отношений, любопытство, мечтательность, капризность, артистичность, различные эстетические интересы, сентиментальность. Женщины со снижением профиля на данной шкале отличаются мягкостью, сердечностью, стремлением к защищенности, некоторой пассивностью, склонностью подчиняться руководству, обычно они отличаются несколько сдержанным поведением, что не исключает высокой самооценки.</w:t>
            </w:r>
          </w:p>
          <w:p w14:paraId="063AE68E" w14:textId="77777777" w:rsidR="00EC4F55" w:rsidRPr="0061144D" w:rsidRDefault="00EC4F55" w:rsidP="00B4139D">
            <w:pPr>
              <w:shd w:val="clear" w:color="auto" w:fill="A97F73"/>
              <w:spacing w:before="135" w:after="135" w:line="240" w:lineRule="auto"/>
              <w:ind w:left="567"/>
              <w:jc w:val="center"/>
              <w:rPr>
                <w:rFonts w:eastAsia="Times New Roman" w:cstheme="minorHAnsi"/>
                <w:b/>
                <w:bCs/>
                <w:color w:val="FFFFFF"/>
                <w:lang w:eastAsia="ru-RU"/>
              </w:rPr>
            </w:pPr>
            <w:r w:rsidRPr="0061144D">
              <w:rPr>
                <w:rFonts w:eastAsia="Times New Roman" w:cstheme="minorHAnsi"/>
                <w:b/>
                <w:bCs/>
                <w:color w:val="FFFFFF"/>
                <w:lang w:eastAsia="ru-RU"/>
              </w:rPr>
              <w:t>Шкала 6 (</w:t>
            </w:r>
            <w:proofErr w:type="spellStart"/>
            <w:r w:rsidRPr="0061144D">
              <w:rPr>
                <w:rFonts w:eastAsia="Times New Roman" w:cstheme="minorHAnsi"/>
                <w:b/>
                <w:bCs/>
                <w:color w:val="FFFFFF"/>
                <w:lang w:eastAsia="ru-RU"/>
              </w:rPr>
              <w:t>паранойяльность</w:t>
            </w:r>
            <w:proofErr w:type="spellEnd"/>
            <w:r w:rsidRPr="0061144D">
              <w:rPr>
                <w:rFonts w:eastAsia="Times New Roman" w:cstheme="minorHAnsi"/>
                <w:b/>
                <w:bCs/>
                <w:color w:val="FFFFFF"/>
                <w:lang w:eastAsia="ru-RU"/>
              </w:rPr>
              <w:t>)</w:t>
            </w:r>
          </w:p>
          <w:p w14:paraId="1CAB8E4F" w14:textId="77777777" w:rsidR="00EC4F55" w:rsidRPr="0061144D" w:rsidRDefault="00EC4F55" w:rsidP="00B4139D">
            <w:pPr>
              <w:spacing w:before="75" w:after="75" w:line="240" w:lineRule="auto"/>
              <w:ind w:left="567"/>
              <w:rPr>
                <w:rFonts w:eastAsia="Times New Roman" w:cstheme="minorHAnsi"/>
                <w:b/>
                <w:bCs/>
                <w:color w:val="804040"/>
                <w:lang w:eastAsia="ru-RU"/>
              </w:rPr>
            </w:pPr>
            <w:r w:rsidRPr="0061144D">
              <w:rPr>
                <w:rFonts w:eastAsia="Times New Roman" w:cstheme="minorHAnsi"/>
                <w:b/>
                <w:bCs/>
                <w:color w:val="804040"/>
                <w:lang w:eastAsia="ru-RU"/>
              </w:rPr>
              <w:t>Средний уровень</w:t>
            </w:r>
          </w:p>
          <w:p w14:paraId="7C7F336E" w14:textId="77777777" w:rsidR="00EC4F55" w:rsidRPr="0061144D" w:rsidRDefault="00EC4F55" w:rsidP="00B4139D">
            <w:pPr>
              <w:spacing w:after="75" w:line="240" w:lineRule="auto"/>
              <w:ind w:left="567"/>
              <w:rPr>
                <w:rFonts w:eastAsia="Times New Roman" w:cstheme="minorHAnsi"/>
                <w:color w:val="000000"/>
                <w:lang w:eastAsia="ru-RU"/>
              </w:rPr>
            </w:pPr>
            <w:r w:rsidRPr="0061144D">
              <w:rPr>
                <w:rFonts w:eastAsia="Times New Roman" w:cstheme="minorHAnsi"/>
                <w:color w:val="000000"/>
                <w:lang w:eastAsia="ru-RU"/>
              </w:rPr>
              <w:t>Умеренный пик профиля на данной шкале обычно указывает на аффективную ригидность, склонность к подозрительности, тенденцию к настороженному обдумыванию действий других людей, на вероятность более или менее выраженных межличностных конфликтов. Поведение таких людей в значительной мере является ответом на действия окружающих, воспринимаемые аффективно как ущемляющие личность, и сопровождается склонностью относить собственные трудности за счет чужих недостатков, некомпетентного, недобросовестного или недоброжелательного отношения, переносить на окружающих в процессе проекции собственные отрицательные качества или тенденции, несовместимые с концепцией своего Я. Эти качества могут обусловливать злопамятность и легкое возникновение враждебных реакций.</w:t>
            </w:r>
          </w:p>
          <w:p w14:paraId="36E4EEC9" w14:textId="77777777" w:rsidR="00EC4F55" w:rsidRPr="0061144D" w:rsidRDefault="00EC4F55" w:rsidP="00B4139D">
            <w:pPr>
              <w:shd w:val="clear" w:color="auto" w:fill="A97F73"/>
              <w:spacing w:before="135" w:after="135" w:line="240" w:lineRule="auto"/>
              <w:ind w:left="567"/>
              <w:jc w:val="center"/>
              <w:rPr>
                <w:rFonts w:eastAsia="Times New Roman" w:cstheme="minorHAnsi"/>
                <w:b/>
                <w:bCs/>
                <w:color w:val="FFFFFF"/>
                <w:lang w:eastAsia="ru-RU"/>
              </w:rPr>
            </w:pPr>
            <w:r w:rsidRPr="0061144D">
              <w:rPr>
                <w:rFonts w:eastAsia="Times New Roman" w:cstheme="minorHAnsi"/>
                <w:b/>
                <w:bCs/>
                <w:color w:val="FFFFFF"/>
                <w:lang w:eastAsia="ru-RU"/>
              </w:rPr>
              <w:t>Шкала 7 (</w:t>
            </w:r>
            <w:proofErr w:type="spellStart"/>
            <w:r w:rsidRPr="0061144D">
              <w:rPr>
                <w:rFonts w:eastAsia="Times New Roman" w:cstheme="minorHAnsi"/>
                <w:b/>
                <w:bCs/>
                <w:color w:val="FFFFFF"/>
                <w:lang w:eastAsia="ru-RU"/>
              </w:rPr>
              <w:t>психостения</w:t>
            </w:r>
            <w:proofErr w:type="spellEnd"/>
            <w:r w:rsidRPr="0061144D">
              <w:rPr>
                <w:rFonts w:eastAsia="Times New Roman" w:cstheme="minorHAnsi"/>
                <w:b/>
                <w:bCs/>
                <w:color w:val="FFFFFF"/>
                <w:lang w:eastAsia="ru-RU"/>
              </w:rPr>
              <w:t>)</w:t>
            </w:r>
          </w:p>
          <w:p w14:paraId="07A9572F" w14:textId="77777777" w:rsidR="00EC4F55" w:rsidRPr="0061144D" w:rsidRDefault="00EC4F55" w:rsidP="00B4139D">
            <w:pPr>
              <w:spacing w:before="75" w:after="75" w:line="240" w:lineRule="auto"/>
              <w:ind w:left="567"/>
              <w:rPr>
                <w:rFonts w:eastAsia="Times New Roman" w:cstheme="minorHAnsi"/>
                <w:b/>
                <w:bCs/>
                <w:color w:val="804040"/>
                <w:lang w:eastAsia="ru-RU"/>
              </w:rPr>
            </w:pPr>
            <w:r w:rsidRPr="0061144D">
              <w:rPr>
                <w:rFonts w:eastAsia="Times New Roman" w:cstheme="minorHAnsi"/>
                <w:b/>
                <w:bCs/>
                <w:color w:val="804040"/>
                <w:lang w:eastAsia="ru-RU"/>
              </w:rPr>
              <w:t>Средний уровень</w:t>
            </w:r>
          </w:p>
          <w:p w14:paraId="06826877" w14:textId="77777777" w:rsidR="00EC4F55" w:rsidRPr="0061144D" w:rsidRDefault="00EC4F55" w:rsidP="00B4139D">
            <w:pPr>
              <w:spacing w:after="75" w:line="240" w:lineRule="auto"/>
              <w:ind w:left="567"/>
              <w:rPr>
                <w:rFonts w:eastAsia="Times New Roman" w:cstheme="minorHAnsi"/>
                <w:color w:val="000000"/>
                <w:lang w:eastAsia="ru-RU"/>
              </w:rPr>
            </w:pPr>
            <w:r w:rsidRPr="0061144D">
              <w:rPr>
                <w:rFonts w:eastAsia="Times New Roman" w:cstheme="minorHAnsi"/>
                <w:color w:val="000000"/>
                <w:lang w:eastAsia="ru-RU"/>
              </w:rPr>
              <w:t>Лица с выраженными повышениями профиля на седьмой шкале характеризуются низкой способностью к вытеснению и повышенным вниманием к отрицательным сигналам. Они стремятся удержать в центре внимания даже несущественные факты, учитывать и предвидеть даже маловероятные возможности. В результате ситуация никогда не представляется достаточно определенной, что еще более усиливает постоянную тревожность. Чем более выражены эти черты, тем меньше способность выделить в совокупности фактов действительно важное и существенное, абстрагироваться от малозначительных деталей. В своей деятельности такие люди руководствуются главным образом не потребностью достичь успеха, а стремлением избежать неуспеха и поведение строится так, чтобы свести к минимуму возможность неудачи в результате допущенной ошибки или навлечь на себя опасность неверным поступком. Тревожные опасения лежат в основе ограничительного поведения, которое проявляется в отказе от деятельности в ситуациях с непредсказуемым или труднопредсказуемым исходом и в создании системы правил, ограничивающих возможности выбора в ситуации принятия решения.</w:t>
            </w:r>
          </w:p>
          <w:p w14:paraId="53EE4E28" w14:textId="77777777" w:rsidR="00EC4F55" w:rsidRPr="0061144D" w:rsidRDefault="00EC4F55" w:rsidP="00B4139D">
            <w:pPr>
              <w:shd w:val="clear" w:color="auto" w:fill="A97F73"/>
              <w:spacing w:before="135" w:after="135" w:line="240" w:lineRule="auto"/>
              <w:ind w:left="567"/>
              <w:jc w:val="center"/>
              <w:rPr>
                <w:rFonts w:eastAsia="Times New Roman" w:cstheme="minorHAnsi"/>
                <w:b/>
                <w:bCs/>
                <w:color w:val="FFFFFF"/>
                <w:lang w:eastAsia="ru-RU"/>
              </w:rPr>
            </w:pPr>
            <w:r w:rsidRPr="0061144D">
              <w:rPr>
                <w:rFonts w:eastAsia="Times New Roman" w:cstheme="minorHAnsi"/>
                <w:b/>
                <w:bCs/>
                <w:color w:val="FFFFFF"/>
                <w:lang w:eastAsia="ru-RU"/>
              </w:rPr>
              <w:t>Шкала 8 (</w:t>
            </w:r>
            <w:proofErr w:type="spellStart"/>
            <w:r w:rsidRPr="0061144D">
              <w:rPr>
                <w:rFonts w:eastAsia="Times New Roman" w:cstheme="minorHAnsi"/>
                <w:b/>
                <w:bCs/>
                <w:color w:val="FFFFFF"/>
                <w:lang w:eastAsia="ru-RU"/>
              </w:rPr>
              <w:t>шизоидность</w:t>
            </w:r>
            <w:proofErr w:type="spellEnd"/>
            <w:r w:rsidRPr="0061144D">
              <w:rPr>
                <w:rFonts w:eastAsia="Times New Roman" w:cstheme="minorHAnsi"/>
                <w:b/>
                <w:bCs/>
                <w:color w:val="FFFFFF"/>
                <w:lang w:eastAsia="ru-RU"/>
              </w:rPr>
              <w:t>)</w:t>
            </w:r>
          </w:p>
          <w:p w14:paraId="783945D2" w14:textId="77777777" w:rsidR="00EC4F55" w:rsidRPr="0061144D" w:rsidRDefault="00EC4F55" w:rsidP="00B4139D">
            <w:pPr>
              <w:spacing w:before="75" w:after="75" w:line="240" w:lineRule="auto"/>
              <w:ind w:left="567"/>
              <w:rPr>
                <w:rFonts w:eastAsia="Times New Roman" w:cstheme="minorHAnsi"/>
                <w:b/>
                <w:bCs/>
                <w:color w:val="804040"/>
                <w:lang w:eastAsia="ru-RU"/>
              </w:rPr>
            </w:pPr>
            <w:r w:rsidRPr="0061144D">
              <w:rPr>
                <w:rFonts w:eastAsia="Times New Roman" w:cstheme="minorHAnsi"/>
                <w:b/>
                <w:bCs/>
                <w:color w:val="804040"/>
                <w:lang w:eastAsia="ru-RU"/>
              </w:rPr>
              <w:t>Средний уровень</w:t>
            </w:r>
          </w:p>
          <w:p w14:paraId="48387BB4" w14:textId="77777777" w:rsidR="00EC4F55" w:rsidRPr="0061144D" w:rsidRDefault="00EC4F55" w:rsidP="00B4139D">
            <w:pPr>
              <w:spacing w:after="75" w:line="240" w:lineRule="auto"/>
              <w:ind w:left="567"/>
              <w:rPr>
                <w:rFonts w:eastAsia="Times New Roman" w:cstheme="minorHAnsi"/>
                <w:color w:val="000000"/>
                <w:lang w:eastAsia="ru-RU"/>
              </w:rPr>
            </w:pPr>
            <w:r w:rsidRPr="0061144D">
              <w:rPr>
                <w:rFonts w:eastAsia="Times New Roman" w:cstheme="minorHAnsi"/>
                <w:color w:val="000000"/>
                <w:lang w:eastAsia="ru-RU"/>
              </w:rPr>
              <w:t xml:space="preserve">Уже при умеренно выраженном пике профиля на данной шкале своеобразие восприятия и логики может сопровождаться трудностями в коммуникации с окружающими. Эти трудности выступают и в невербальных, и в вербальных контактах. В невербальных контактах затруднения коммуникации связаны с недостаточно адекватной мимикой, нередко моторной скованностью. В вербальных контактах эти затруднения проявляются, в частности, в том, что, хотя высказывания лиц такого типа логичны и правильно построены грамматически, у окружающих они могут создавать впечатление двусмысленности или недостаточной понятности их. Нарушение социальной коммуникации может </w:t>
            </w:r>
            <w:r w:rsidRPr="0061144D">
              <w:rPr>
                <w:rFonts w:eastAsia="Times New Roman" w:cstheme="minorHAnsi"/>
                <w:color w:val="000000"/>
                <w:lang w:eastAsia="ru-RU"/>
              </w:rPr>
              <w:lastRenderedPageBreak/>
              <w:t xml:space="preserve">приводить к отсутствию четкого представления о том, как должно вести себя в той или иной ситуации, чего именно ожидают окружающие. Своеобразие мышления может быть обусловлено, в частности, утратой возможности контролировать понятность и </w:t>
            </w:r>
            <w:proofErr w:type="spellStart"/>
            <w:r w:rsidRPr="0061144D">
              <w:rPr>
                <w:rFonts w:eastAsia="Times New Roman" w:cstheme="minorHAnsi"/>
                <w:color w:val="000000"/>
                <w:lang w:eastAsia="ru-RU"/>
              </w:rPr>
              <w:t>принятость</w:t>
            </w:r>
            <w:proofErr w:type="spellEnd"/>
            <w:r w:rsidRPr="0061144D">
              <w:rPr>
                <w:rFonts w:eastAsia="Times New Roman" w:cstheme="minorHAnsi"/>
                <w:color w:val="000000"/>
                <w:lang w:eastAsia="ru-RU"/>
              </w:rPr>
              <w:t xml:space="preserve"> своих суждений в результате уже отмеченного нарушения социальной коммуникации. В то же время многие из этих лиц обнаруживают большие способности к построению коммуникаций, в которых используются символы, подчиняющиеся изначально заданной жесткой системе правил (например, правила оперирования математическими символами).</w:t>
            </w:r>
          </w:p>
          <w:p w14:paraId="39EE9051" w14:textId="77777777" w:rsidR="00EC4F55" w:rsidRPr="0061144D" w:rsidRDefault="00EC4F55" w:rsidP="00B4139D">
            <w:pPr>
              <w:shd w:val="clear" w:color="auto" w:fill="A97F73"/>
              <w:spacing w:before="135" w:after="135" w:line="240" w:lineRule="auto"/>
              <w:ind w:left="567"/>
              <w:jc w:val="center"/>
              <w:rPr>
                <w:rFonts w:eastAsia="Times New Roman" w:cstheme="minorHAnsi"/>
                <w:b/>
                <w:bCs/>
                <w:color w:val="FFFFFF"/>
                <w:lang w:eastAsia="ru-RU"/>
              </w:rPr>
            </w:pPr>
            <w:r w:rsidRPr="0061144D">
              <w:rPr>
                <w:rFonts w:eastAsia="Times New Roman" w:cstheme="minorHAnsi"/>
                <w:b/>
                <w:bCs/>
                <w:color w:val="FFFFFF"/>
                <w:lang w:eastAsia="ru-RU"/>
              </w:rPr>
              <w:t>Шкала 9 (</w:t>
            </w:r>
            <w:proofErr w:type="spellStart"/>
            <w:r w:rsidRPr="0061144D">
              <w:rPr>
                <w:rFonts w:eastAsia="Times New Roman" w:cstheme="minorHAnsi"/>
                <w:b/>
                <w:bCs/>
                <w:color w:val="FFFFFF"/>
                <w:lang w:eastAsia="ru-RU"/>
              </w:rPr>
              <w:t>гипомания</w:t>
            </w:r>
            <w:proofErr w:type="spellEnd"/>
            <w:r w:rsidRPr="0061144D">
              <w:rPr>
                <w:rFonts w:eastAsia="Times New Roman" w:cstheme="minorHAnsi"/>
                <w:b/>
                <w:bCs/>
                <w:color w:val="FFFFFF"/>
                <w:lang w:eastAsia="ru-RU"/>
              </w:rPr>
              <w:t>)</w:t>
            </w:r>
          </w:p>
          <w:p w14:paraId="10234ACC" w14:textId="77777777" w:rsidR="00EC4F55" w:rsidRPr="0061144D" w:rsidRDefault="00EC4F55" w:rsidP="00B4139D">
            <w:pPr>
              <w:spacing w:before="75" w:after="75" w:line="240" w:lineRule="auto"/>
              <w:ind w:left="567"/>
              <w:rPr>
                <w:rFonts w:eastAsia="Times New Roman" w:cstheme="minorHAnsi"/>
                <w:b/>
                <w:bCs/>
                <w:color w:val="804040"/>
                <w:lang w:eastAsia="ru-RU"/>
              </w:rPr>
            </w:pPr>
            <w:r w:rsidRPr="0061144D">
              <w:rPr>
                <w:rFonts w:eastAsia="Times New Roman" w:cstheme="minorHAnsi"/>
                <w:b/>
                <w:bCs/>
                <w:color w:val="804040"/>
                <w:lang w:eastAsia="ru-RU"/>
              </w:rPr>
              <w:t>Средний уровень</w:t>
            </w:r>
          </w:p>
          <w:p w14:paraId="34F91FA5" w14:textId="77777777" w:rsidR="00EC4F55" w:rsidRPr="0061144D" w:rsidRDefault="00EC4F55" w:rsidP="00B4139D">
            <w:pPr>
              <w:spacing w:after="75" w:line="240" w:lineRule="auto"/>
              <w:ind w:left="567"/>
              <w:rPr>
                <w:rFonts w:eastAsia="Times New Roman" w:cstheme="minorHAnsi"/>
                <w:color w:val="000000"/>
                <w:lang w:eastAsia="ru-RU"/>
              </w:rPr>
            </w:pPr>
            <w:r w:rsidRPr="0061144D">
              <w:rPr>
                <w:rFonts w:eastAsia="Times New Roman" w:cstheme="minorHAnsi"/>
                <w:color w:val="000000"/>
                <w:lang w:eastAsia="ru-RU"/>
              </w:rPr>
              <w:t>Лица с умеренными повышениями профиля на данной шкале характеризуются оптимистичностью, общительностью, способностью к высокой активности, непринужденностью в общении. Они охотно вступают в контакты и при этом производят на окружающих впечатление людей приятных, веселых, отличающихся широкими интересами и энтузиазмом, охотно высказывающих свое мнение и готовых поделиться впечатлениями.</w:t>
            </w:r>
          </w:p>
          <w:p w14:paraId="543FC4DF" w14:textId="77777777" w:rsidR="00EC4F55" w:rsidRPr="0061144D" w:rsidRDefault="00EC4F55" w:rsidP="00B4139D">
            <w:pPr>
              <w:shd w:val="clear" w:color="auto" w:fill="A97F73"/>
              <w:spacing w:before="135" w:after="135" w:line="240" w:lineRule="auto"/>
              <w:ind w:left="567"/>
              <w:jc w:val="center"/>
              <w:rPr>
                <w:rFonts w:eastAsia="Times New Roman" w:cstheme="minorHAnsi"/>
                <w:b/>
                <w:bCs/>
                <w:color w:val="FFFFFF"/>
                <w:lang w:eastAsia="ru-RU"/>
              </w:rPr>
            </w:pPr>
            <w:r w:rsidRPr="0061144D">
              <w:rPr>
                <w:rFonts w:eastAsia="Times New Roman" w:cstheme="minorHAnsi"/>
                <w:b/>
                <w:bCs/>
                <w:color w:val="FFFFFF"/>
                <w:lang w:eastAsia="ru-RU"/>
              </w:rPr>
              <w:t>Шкала 0 (социальная интроверсия)</w:t>
            </w:r>
          </w:p>
          <w:p w14:paraId="2D70873D" w14:textId="77777777" w:rsidR="00EC4F55" w:rsidRPr="0061144D" w:rsidRDefault="00EC4F55" w:rsidP="00B4139D">
            <w:pPr>
              <w:spacing w:before="75" w:after="75" w:line="240" w:lineRule="auto"/>
              <w:ind w:left="567"/>
              <w:rPr>
                <w:rFonts w:eastAsia="Times New Roman" w:cstheme="minorHAnsi"/>
                <w:b/>
                <w:bCs/>
                <w:color w:val="804040"/>
                <w:lang w:eastAsia="ru-RU"/>
              </w:rPr>
            </w:pPr>
            <w:r w:rsidRPr="0061144D">
              <w:rPr>
                <w:rFonts w:eastAsia="Times New Roman" w:cstheme="minorHAnsi"/>
                <w:b/>
                <w:bCs/>
                <w:color w:val="804040"/>
                <w:lang w:eastAsia="ru-RU"/>
              </w:rPr>
              <w:t>Средний уровень</w:t>
            </w:r>
          </w:p>
          <w:p w14:paraId="5100FC09" w14:textId="77777777" w:rsidR="00EC4F55" w:rsidRPr="0061144D" w:rsidRDefault="00EC4F55" w:rsidP="00B4139D">
            <w:pPr>
              <w:spacing w:after="75" w:line="240" w:lineRule="auto"/>
              <w:ind w:left="567"/>
              <w:rPr>
                <w:rFonts w:eastAsia="Times New Roman" w:cstheme="minorHAnsi"/>
                <w:color w:val="000000"/>
                <w:lang w:eastAsia="ru-RU"/>
              </w:rPr>
            </w:pPr>
            <w:r w:rsidRPr="0061144D">
              <w:rPr>
                <w:rFonts w:eastAsia="Times New Roman" w:cstheme="minorHAnsi"/>
                <w:color w:val="000000"/>
                <w:lang w:eastAsia="ru-RU"/>
              </w:rPr>
              <w:t>Лица с умеренными повышениями профиля менее общительны и отзывчивы. У таких людей не очень хорошо развиты навыки общения. Они не охотно принимают на себя общественные обязанности.</w:t>
            </w:r>
          </w:p>
        </w:tc>
      </w:tr>
    </w:tbl>
    <w:p w14:paraId="63F64B6D" w14:textId="77777777" w:rsidR="00AE67C7" w:rsidRDefault="00AE67C7" w:rsidP="00AE67C7">
      <w:pPr>
        <w:spacing w:after="0" w:line="240" w:lineRule="auto"/>
        <w:rPr>
          <w:rFonts w:eastAsia="Times New Roman" w:cstheme="minorHAnsi"/>
          <w:b/>
          <w:bCs/>
          <w:color w:val="000000" w:themeColor="text1"/>
          <w:highlight w:val="yellow"/>
          <w:lang w:eastAsia="ru-RU"/>
        </w:rPr>
      </w:pPr>
    </w:p>
    <w:p w14:paraId="5245A4CA" w14:textId="269C38DF" w:rsidR="00AE67C7" w:rsidRDefault="00AE67C7" w:rsidP="00AE67C7">
      <w:pPr>
        <w:spacing w:after="0" w:line="240" w:lineRule="auto"/>
        <w:rPr>
          <w:rFonts w:eastAsia="Times New Roman" w:cstheme="minorHAnsi"/>
          <w:b/>
          <w:bCs/>
          <w:color w:val="000000" w:themeColor="text1"/>
          <w:lang w:eastAsia="ru-RU"/>
        </w:rPr>
      </w:pPr>
      <w:r w:rsidRPr="00902FD5">
        <w:rPr>
          <w:rFonts w:eastAsia="Times New Roman" w:cstheme="minorHAnsi"/>
          <w:b/>
          <w:bCs/>
          <w:color w:val="000000" w:themeColor="text1"/>
          <w:highlight w:val="yellow"/>
          <w:lang w:eastAsia="ru-RU"/>
        </w:rPr>
        <w:t>Тест №</w:t>
      </w:r>
      <w:r w:rsidR="00902FD5">
        <w:rPr>
          <w:rFonts w:eastAsia="Times New Roman" w:cstheme="minorHAnsi"/>
          <w:b/>
          <w:bCs/>
          <w:color w:val="000000" w:themeColor="text1"/>
          <w:highlight w:val="yellow"/>
          <w:lang w:eastAsia="ru-RU"/>
        </w:rPr>
        <w:t xml:space="preserve"> 8 </w:t>
      </w:r>
      <w:r w:rsidRPr="00902FD5">
        <w:rPr>
          <w:rFonts w:eastAsia="Times New Roman" w:cstheme="minorHAnsi"/>
          <w:b/>
          <w:bCs/>
          <w:color w:val="000000" w:themeColor="text1"/>
          <w:highlight w:val="yellow"/>
          <w:lang w:eastAsia="ru-RU"/>
        </w:rPr>
        <w:t xml:space="preserve">  Типологический опросник Майерс-</w:t>
      </w:r>
      <w:proofErr w:type="spellStart"/>
      <w:r w:rsidRPr="00902FD5">
        <w:rPr>
          <w:rFonts w:eastAsia="Times New Roman" w:cstheme="minorHAnsi"/>
          <w:b/>
          <w:bCs/>
          <w:color w:val="000000" w:themeColor="text1"/>
          <w:highlight w:val="yellow"/>
          <w:lang w:eastAsia="ru-RU"/>
        </w:rPr>
        <w:t>Бриггс</w:t>
      </w:r>
      <w:proofErr w:type="spellEnd"/>
      <w:r w:rsidRPr="00902FD5">
        <w:rPr>
          <w:rFonts w:eastAsia="Times New Roman" w:cstheme="minorHAnsi"/>
          <w:b/>
          <w:bCs/>
          <w:color w:val="000000" w:themeColor="text1"/>
          <w:highlight w:val="yellow"/>
          <w:lang w:eastAsia="ru-RU"/>
        </w:rPr>
        <w:t xml:space="preserve"> (MBTI</w:t>
      </w:r>
      <w:r w:rsidR="00902FD5" w:rsidRPr="00902FD5">
        <w:rPr>
          <w:rFonts w:eastAsia="Times New Roman" w:cstheme="minorHAnsi"/>
          <w:b/>
          <w:bCs/>
          <w:color w:val="000000" w:themeColor="text1"/>
          <w:highlight w:val="yellow"/>
          <w:lang w:eastAsia="ru-RU"/>
        </w:rPr>
        <w:t>)</w:t>
      </w:r>
    </w:p>
    <w:p w14:paraId="42266055" w14:textId="77777777" w:rsidR="00AE67C7" w:rsidRDefault="00AE67C7" w:rsidP="00AE67C7">
      <w:pPr>
        <w:spacing w:after="0" w:line="240" w:lineRule="auto"/>
        <w:rPr>
          <w:rFonts w:eastAsia="Times New Roman" w:cstheme="minorHAnsi"/>
          <w:b/>
          <w:bCs/>
          <w:color w:val="000000" w:themeColor="text1"/>
          <w:lang w:eastAsia="ru-RU"/>
        </w:rPr>
      </w:pPr>
    </w:p>
    <w:p w14:paraId="574E952A" w14:textId="77777777" w:rsidR="00AE67C7" w:rsidRPr="00AE67C7" w:rsidRDefault="00AE67C7" w:rsidP="00AE67C7">
      <w:pPr>
        <w:spacing w:before="75" w:after="75" w:line="240" w:lineRule="auto"/>
        <w:rPr>
          <w:rFonts w:eastAsia="Times New Roman" w:cstheme="minorHAnsi"/>
          <w:color w:val="000000" w:themeColor="text1"/>
          <w:lang w:eastAsia="ru-RU"/>
        </w:rPr>
      </w:pPr>
      <w:r w:rsidRPr="00AE67C7">
        <w:rPr>
          <w:rFonts w:eastAsia="Times New Roman" w:cstheme="minorHAnsi"/>
          <w:color w:val="000000" w:themeColor="text1"/>
          <w:lang w:eastAsia="ru-RU"/>
        </w:rPr>
        <w:t>Психологический тип: ESTJ.  Расшифровка:</w:t>
      </w:r>
      <w:r w:rsidRPr="00AE67C7">
        <w:rPr>
          <w:rFonts w:eastAsia="Times New Roman" w:cstheme="minorHAnsi"/>
          <w:b/>
          <w:bCs/>
          <w:color w:val="000000" w:themeColor="text1"/>
          <w:lang w:eastAsia="ru-RU"/>
        </w:rPr>
        <w:t xml:space="preserve"> </w:t>
      </w:r>
      <w:proofErr w:type="spellStart"/>
      <w:r w:rsidRPr="00AE67C7">
        <w:rPr>
          <w:rFonts w:eastAsia="Times New Roman" w:cstheme="minorHAnsi"/>
          <w:color w:val="000000" w:themeColor="text1"/>
          <w:lang w:eastAsia="ru-RU"/>
        </w:rPr>
        <w:t>Экстравертированный</w:t>
      </w:r>
      <w:proofErr w:type="spellEnd"/>
      <w:r w:rsidRPr="00AE67C7">
        <w:rPr>
          <w:rFonts w:eastAsia="Times New Roman" w:cstheme="minorHAnsi"/>
          <w:color w:val="000000" w:themeColor="text1"/>
          <w:lang w:eastAsia="ru-RU"/>
        </w:rPr>
        <w:t xml:space="preserve"> Сенсорный Мыслительный Решающий.  </w:t>
      </w:r>
      <w:proofErr w:type="gramStart"/>
      <w:r w:rsidRPr="00AE67C7">
        <w:rPr>
          <w:rFonts w:eastAsia="Times New Roman" w:cstheme="minorHAnsi"/>
          <w:color w:val="000000" w:themeColor="text1"/>
          <w:lang w:eastAsia="ru-RU"/>
        </w:rPr>
        <w:t>Описание:</w:t>
      </w:r>
      <w:r w:rsidRPr="00AE67C7">
        <w:rPr>
          <w:rFonts w:eastAsia="Times New Roman" w:cstheme="minorHAnsi"/>
          <w:b/>
          <w:bCs/>
          <w:color w:val="000000" w:themeColor="text1"/>
          <w:lang w:eastAsia="ru-RU"/>
        </w:rPr>
        <w:t xml:space="preserve">  </w:t>
      </w:r>
      <w:r w:rsidRPr="00AE67C7">
        <w:rPr>
          <w:rFonts w:eastAsia="Times New Roman" w:cstheme="minorHAnsi"/>
          <w:lang w:eastAsia="ru-RU"/>
        </w:rPr>
        <w:t>Любит</w:t>
      </w:r>
      <w:proofErr w:type="gramEnd"/>
      <w:r w:rsidRPr="00AE67C7">
        <w:rPr>
          <w:rFonts w:eastAsia="Times New Roman" w:cstheme="minorHAnsi"/>
          <w:lang w:eastAsia="ru-RU"/>
        </w:rPr>
        <w:t xml:space="preserve"> управлять. Проявляет лидерские качества. Весьма ответственный. Склонен к </w:t>
      </w:r>
      <w:proofErr w:type="spellStart"/>
      <w:r w:rsidRPr="00AE67C7">
        <w:rPr>
          <w:rFonts w:eastAsia="Times New Roman" w:cstheme="minorHAnsi"/>
          <w:lang w:eastAsia="ru-RU"/>
        </w:rPr>
        <w:t>иерархизации</w:t>
      </w:r>
      <w:proofErr w:type="spellEnd"/>
      <w:r w:rsidRPr="00AE67C7">
        <w:rPr>
          <w:rFonts w:eastAsia="Times New Roman" w:cstheme="minorHAnsi"/>
          <w:lang w:eastAsia="ru-RU"/>
        </w:rPr>
        <w:t xml:space="preserve"> отношений. Может быть и </w:t>
      </w:r>
      <w:proofErr w:type="gramStart"/>
      <w:r w:rsidRPr="00AE67C7">
        <w:rPr>
          <w:rFonts w:eastAsia="Times New Roman" w:cstheme="minorHAnsi"/>
          <w:lang w:eastAsia="ru-RU"/>
        </w:rPr>
        <w:t>начальником</w:t>
      </w:r>
      <w:proofErr w:type="gramEnd"/>
      <w:r w:rsidRPr="00AE67C7">
        <w:rPr>
          <w:rFonts w:eastAsia="Times New Roman" w:cstheme="minorHAnsi"/>
          <w:lang w:eastAsia="ru-RU"/>
        </w:rPr>
        <w:t xml:space="preserve"> и подчиненным. Развито чувство долга. Действует по плану. Не терпит отклонений от плана действий (считает эмоциональные проявления "глупостями"). Бесхитростный, понятный, исполнительный, цельная натура. Не любит нововведений. Бережлив - порой в ущерб делу.</w:t>
      </w:r>
    </w:p>
    <w:p w14:paraId="26E68D0A" w14:textId="77777777" w:rsidR="00EC4F55" w:rsidRPr="00791604" w:rsidRDefault="00EC4F55" w:rsidP="004C24A7">
      <w:pPr>
        <w:pBdr>
          <w:bottom w:val="single" w:sz="6" w:space="2" w:color="5E5E5E"/>
        </w:pBdr>
        <w:spacing w:before="150" w:after="75" w:line="240" w:lineRule="auto"/>
        <w:rPr>
          <w:rFonts w:eastAsia="Times New Roman" w:cstheme="minorHAnsi"/>
          <w:b/>
          <w:bCs/>
          <w:color w:val="9D7762"/>
          <w:lang w:eastAsia="ru-RU"/>
        </w:rPr>
      </w:pPr>
    </w:p>
    <w:sectPr w:rsidR="00EC4F55" w:rsidRPr="00791604">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A8416" w14:textId="77777777" w:rsidR="003F31FA" w:rsidRDefault="003F31FA" w:rsidP="008072DB">
      <w:pPr>
        <w:spacing w:after="0" w:line="240" w:lineRule="auto"/>
      </w:pPr>
      <w:r>
        <w:separator/>
      </w:r>
    </w:p>
  </w:endnote>
  <w:endnote w:type="continuationSeparator" w:id="0">
    <w:p w14:paraId="2098EA09" w14:textId="77777777" w:rsidR="003F31FA" w:rsidRDefault="003F31FA" w:rsidP="0080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DED4F" w14:textId="77777777" w:rsidR="002B5870" w:rsidRDefault="002B587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7448C" w14:textId="77777777" w:rsidR="002B5870" w:rsidRDefault="002B587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16792" w14:textId="77777777" w:rsidR="002B5870" w:rsidRDefault="002B58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62B11" w14:textId="77777777" w:rsidR="003F31FA" w:rsidRDefault="003F31FA" w:rsidP="008072DB">
      <w:pPr>
        <w:spacing w:after="0" w:line="240" w:lineRule="auto"/>
      </w:pPr>
      <w:r>
        <w:separator/>
      </w:r>
    </w:p>
  </w:footnote>
  <w:footnote w:type="continuationSeparator" w:id="0">
    <w:p w14:paraId="0B024019" w14:textId="77777777" w:rsidR="003F31FA" w:rsidRDefault="003F31FA" w:rsidP="00807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8A9FA" w14:textId="77777777" w:rsidR="002B5870" w:rsidRDefault="002B587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389FA" w14:textId="11BFE273" w:rsidR="003E3C19" w:rsidRPr="003E3C19" w:rsidRDefault="003E3C19" w:rsidP="003E3C19">
    <w:pPr>
      <w:shd w:val="clear" w:color="auto" w:fill="FFFFFF"/>
      <w:spacing w:after="0" w:line="240" w:lineRule="auto"/>
      <w:rPr>
        <w:rFonts w:ascii="Times New Roman" w:eastAsia="Times New Roman" w:hAnsi="Times New Roman" w:cs="Times New Roman"/>
        <w:sz w:val="24"/>
        <w:szCs w:val="24"/>
        <w:lang w:eastAsia="ru-RU"/>
      </w:rPr>
    </w:pPr>
  </w:p>
  <w:p w14:paraId="130A3B74" w14:textId="4356EA9F" w:rsidR="003E3C19" w:rsidRPr="003E3C19" w:rsidRDefault="00CA47C2" w:rsidP="003E3C19">
    <w:pPr>
      <w:shd w:val="clear" w:color="auto" w:fill="FFFFFF"/>
      <w:spacing w:after="0" w:line="240" w:lineRule="auto"/>
      <w:rPr>
        <w:rFonts w:ascii="Times New Roman" w:eastAsia="Times New Roman" w:hAnsi="Times New Roman" w:cs="Times New Roman"/>
        <w:sz w:val="24"/>
        <w:szCs w:val="24"/>
        <w:lang w:eastAsia="ru-RU"/>
      </w:rPr>
    </w:pPr>
    <w:r w:rsidRPr="00B942E6">
      <w:rPr>
        <w:rFonts w:cstheme="minorHAnsi"/>
        <w:b/>
        <w:noProof/>
        <w:highlight w:val="yellow"/>
      </w:rPr>
      <w:drawing>
        <wp:inline distT="0" distB="0" distL="0" distR="0" wp14:anchorId="7873C088" wp14:editId="0BAE1B65">
          <wp:extent cx="772434" cy="1036871"/>
          <wp:effectExtent l="0" t="0" r="2540" b="508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1"/>
                  <a:stretch>
                    <a:fillRect/>
                  </a:stretch>
                </pic:blipFill>
                <pic:spPr>
                  <a:xfrm>
                    <a:off x="0" y="0"/>
                    <a:ext cx="776669" cy="1042556"/>
                  </a:xfrm>
                  <a:prstGeom prst="rect">
                    <a:avLst/>
                  </a:prstGeom>
                </pic:spPr>
              </pic:pic>
            </a:graphicData>
          </a:graphic>
        </wp:inline>
      </w:drawing>
    </w:r>
  </w:p>
  <w:p w14:paraId="3A3FB4A1" w14:textId="7B3021B8" w:rsidR="0003131D" w:rsidRDefault="0003131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49BB3" w14:textId="77777777" w:rsidR="002B5870" w:rsidRDefault="002B587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15A88"/>
    <w:multiLevelType w:val="multilevel"/>
    <w:tmpl w:val="D2C43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420D9"/>
    <w:multiLevelType w:val="multilevel"/>
    <w:tmpl w:val="DC040C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12518"/>
    <w:multiLevelType w:val="multilevel"/>
    <w:tmpl w:val="A59AA4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B15E0"/>
    <w:multiLevelType w:val="multilevel"/>
    <w:tmpl w:val="ECA65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75468C"/>
    <w:multiLevelType w:val="multilevel"/>
    <w:tmpl w:val="50C61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22CD8"/>
    <w:multiLevelType w:val="multilevel"/>
    <w:tmpl w:val="501A4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7430AF"/>
    <w:multiLevelType w:val="multilevel"/>
    <w:tmpl w:val="EA984A9E"/>
    <w:lvl w:ilvl="0">
      <w:start w:val="1"/>
      <w:numFmt w:val="bullet"/>
      <w:lvlText w:val=""/>
      <w:lvlJc w:val="left"/>
      <w:pPr>
        <w:tabs>
          <w:tab w:val="num" w:pos="-388"/>
        </w:tabs>
        <w:ind w:left="-388" w:hanging="360"/>
      </w:pPr>
      <w:rPr>
        <w:rFonts w:ascii="Symbol" w:hAnsi="Symbol" w:hint="default"/>
        <w:sz w:val="20"/>
      </w:rPr>
    </w:lvl>
    <w:lvl w:ilvl="1" w:tentative="1">
      <w:start w:val="1"/>
      <w:numFmt w:val="bullet"/>
      <w:lvlText w:val="o"/>
      <w:lvlJc w:val="left"/>
      <w:pPr>
        <w:tabs>
          <w:tab w:val="num" w:pos="332"/>
        </w:tabs>
        <w:ind w:left="332" w:hanging="360"/>
      </w:pPr>
      <w:rPr>
        <w:rFonts w:ascii="Courier New" w:hAnsi="Courier New" w:hint="default"/>
        <w:sz w:val="20"/>
      </w:rPr>
    </w:lvl>
    <w:lvl w:ilvl="2" w:tentative="1">
      <w:start w:val="1"/>
      <w:numFmt w:val="bullet"/>
      <w:lvlText w:val=""/>
      <w:lvlJc w:val="left"/>
      <w:pPr>
        <w:tabs>
          <w:tab w:val="num" w:pos="1052"/>
        </w:tabs>
        <w:ind w:left="1052" w:hanging="360"/>
      </w:pPr>
      <w:rPr>
        <w:rFonts w:ascii="Wingdings" w:hAnsi="Wingdings" w:hint="default"/>
        <w:sz w:val="20"/>
      </w:rPr>
    </w:lvl>
    <w:lvl w:ilvl="3" w:tentative="1">
      <w:start w:val="1"/>
      <w:numFmt w:val="bullet"/>
      <w:lvlText w:val=""/>
      <w:lvlJc w:val="left"/>
      <w:pPr>
        <w:tabs>
          <w:tab w:val="num" w:pos="1772"/>
        </w:tabs>
        <w:ind w:left="1772" w:hanging="360"/>
      </w:pPr>
      <w:rPr>
        <w:rFonts w:ascii="Wingdings" w:hAnsi="Wingdings" w:hint="default"/>
        <w:sz w:val="20"/>
      </w:rPr>
    </w:lvl>
    <w:lvl w:ilvl="4" w:tentative="1">
      <w:start w:val="1"/>
      <w:numFmt w:val="bullet"/>
      <w:lvlText w:val=""/>
      <w:lvlJc w:val="left"/>
      <w:pPr>
        <w:tabs>
          <w:tab w:val="num" w:pos="2492"/>
        </w:tabs>
        <w:ind w:left="2492" w:hanging="360"/>
      </w:pPr>
      <w:rPr>
        <w:rFonts w:ascii="Wingdings" w:hAnsi="Wingdings" w:hint="default"/>
        <w:sz w:val="20"/>
      </w:rPr>
    </w:lvl>
    <w:lvl w:ilvl="5" w:tentative="1">
      <w:start w:val="1"/>
      <w:numFmt w:val="bullet"/>
      <w:lvlText w:val=""/>
      <w:lvlJc w:val="left"/>
      <w:pPr>
        <w:tabs>
          <w:tab w:val="num" w:pos="3212"/>
        </w:tabs>
        <w:ind w:left="3212" w:hanging="360"/>
      </w:pPr>
      <w:rPr>
        <w:rFonts w:ascii="Wingdings" w:hAnsi="Wingdings" w:hint="default"/>
        <w:sz w:val="20"/>
      </w:rPr>
    </w:lvl>
    <w:lvl w:ilvl="6" w:tentative="1">
      <w:start w:val="1"/>
      <w:numFmt w:val="bullet"/>
      <w:lvlText w:val=""/>
      <w:lvlJc w:val="left"/>
      <w:pPr>
        <w:tabs>
          <w:tab w:val="num" w:pos="3932"/>
        </w:tabs>
        <w:ind w:left="3932" w:hanging="360"/>
      </w:pPr>
      <w:rPr>
        <w:rFonts w:ascii="Wingdings" w:hAnsi="Wingdings" w:hint="default"/>
        <w:sz w:val="20"/>
      </w:rPr>
    </w:lvl>
    <w:lvl w:ilvl="7" w:tentative="1">
      <w:start w:val="1"/>
      <w:numFmt w:val="bullet"/>
      <w:lvlText w:val=""/>
      <w:lvlJc w:val="left"/>
      <w:pPr>
        <w:tabs>
          <w:tab w:val="num" w:pos="4652"/>
        </w:tabs>
        <w:ind w:left="4652" w:hanging="360"/>
      </w:pPr>
      <w:rPr>
        <w:rFonts w:ascii="Wingdings" w:hAnsi="Wingdings" w:hint="default"/>
        <w:sz w:val="20"/>
      </w:rPr>
    </w:lvl>
    <w:lvl w:ilvl="8" w:tentative="1">
      <w:start w:val="1"/>
      <w:numFmt w:val="bullet"/>
      <w:lvlText w:val=""/>
      <w:lvlJc w:val="left"/>
      <w:pPr>
        <w:tabs>
          <w:tab w:val="num" w:pos="5372"/>
        </w:tabs>
        <w:ind w:left="5372" w:hanging="360"/>
      </w:pPr>
      <w:rPr>
        <w:rFonts w:ascii="Wingdings" w:hAnsi="Wingdings" w:hint="default"/>
        <w:sz w:val="20"/>
      </w:rPr>
    </w:lvl>
  </w:abstractNum>
  <w:abstractNum w:abstractNumId="7" w15:restartNumberingAfterBreak="0">
    <w:nsid w:val="52E731AD"/>
    <w:multiLevelType w:val="multilevel"/>
    <w:tmpl w:val="EDB4B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384B1B"/>
    <w:multiLevelType w:val="hybridMultilevel"/>
    <w:tmpl w:val="0AE68F46"/>
    <w:lvl w:ilvl="0" w:tplc="93385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C625666"/>
    <w:multiLevelType w:val="multilevel"/>
    <w:tmpl w:val="88548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4466EA"/>
    <w:multiLevelType w:val="multilevel"/>
    <w:tmpl w:val="F38857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6822D2"/>
    <w:multiLevelType w:val="multilevel"/>
    <w:tmpl w:val="023C1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8F1296"/>
    <w:multiLevelType w:val="multilevel"/>
    <w:tmpl w:val="8312F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4B3007"/>
    <w:multiLevelType w:val="multilevel"/>
    <w:tmpl w:val="693C79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191BD4"/>
    <w:multiLevelType w:val="multilevel"/>
    <w:tmpl w:val="AEF6B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58525F"/>
    <w:multiLevelType w:val="multilevel"/>
    <w:tmpl w:val="92AAF7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8D5884"/>
    <w:multiLevelType w:val="multilevel"/>
    <w:tmpl w:val="283004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800FF6"/>
    <w:multiLevelType w:val="multilevel"/>
    <w:tmpl w:val="28300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6"/>
  </w:num>
  <w:num w:numId="4">
    <w:abstractNumId w:val="0"/>
  </w:num>
  <w:num w:numId="5">
    <w:abstractNumId w:val="14"/>
  </w:num>
  <w:num w:numId="6">
    <w:abstractNumId w:val="2"/>
  </w:num>
  <w:num w:numId="7">
    <w:abstractNumId w:val="10"/>
  </w:num>
  <w:num w:numId="8">
    <w:abstractNumId w:val="11"/>
  </w:num>
  <w:num w:numId="9">
    <w:abstractNumId w:val="13"/>
  </w:num>
  <w:num w:numId="10">
    <w:abstractNumId w:val="1"/>
  </w:num>
  <w:num w:numId="11">
    <w:abstractNumId w:val="3"/>
  </w:num>
  <w:num w:numId="12">
    <w:abstractNumId w:val="7"/>
  </w:num>
  <w:num w:numId="13">
    <w:abstractNumId w:val="12"/>
  </w:num>
  <w:num w:numId="14">
    <w:abstractNumId w:val="5"/>
  </w:num>
  <w:num w:numId="15">
    <w:abstractNumId w:val="9"/>
  </w:num>
  <w:num w:numId="16">
    <w:abstractNumId w:val="4"/>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65"/>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62D"/>
    <w:rsid w:val="00002EE4"/>
    <w:rsid w:val="000179C7"/>
    <w:rsid w:val="0003131D"/>
    <w:rsid w:val="0005233D"/>
    <w:rsid w:val="000639D2"/>
    <w:rsid w:val="00063D5E"/>
    <w:rsid w:val="00090EF8"/>
    <w:rsid w:val="000918A9"/>
    <w:rsid w:val="000A29F2"/>
    <w:rsid w:val="000A5787"/>
    <w:rsid w:val="000D77C9"/>
    <w:rsid w:val="000E1CC5"/>
    <w:rsid w:val="000E608D"/>
    <w:rsid w:val="00105960"/>
    <w:rsid w:val="00113998"/>
    <w:rsid w:val="0012558B"/>
    <w:rsid w:val="00134668"/>
    <w:rsid w:val="00151186"/>
    <w:rsid w:val="00165DD6"/>
    <w:rsid w:val="001C45B5"/>
    <w:rsid w:val="001D21BD"/>
    <w:rsid w:val="001D392E"/>
    <w:rsid w:val="001E3D6E"/>
    <w:rsid w:val="001F0A33"/>
    <w:rsid w:val="00207BCC"/>
    <w:rsid w:val="00215499"/>
    <w:rsid w:val="00246F8E"/>
    <w:rsid w:val="00257874"/>
    <w:rsid w:val="00265D0A"/>
    <w:rsid w:val="002732FF"/>
    <w:rsid w:val="00276E6C"/>
    <w:rsid w:val="002861AD"/>
    <w:rsid w:val="002A0AC5"/>
    <w:rsid w:val="002B5870"/>
    <w:rsid w:val="002C6212"/>
    <w:rsid w:val="002E0F71"/>
    <w:rsid w:val="002E42E3"/>
    <w:rsid w:val="00301A0C"/>
    <w:rsid w:val="00301B5B"/>
    <w:rsid w:val="003203C4"/>
    <w:rsid w:val="00321874"/>
    <w:rsid w:val="003245C2"/>
    <w:rsid w:val="00334543"/>
    <w:rsid w:val="00337921"/>
    <w:rsid w:val="0034383B"/>
    <w:rsid w:val="003543EA"/>
    <w:rsid w:val="00372371"/>
    <w:rsid w:val="00386148"/>
    <w:rsid w:val="003A2395"/>
    <w:rsid w:val="003B462A"/>
    <w:rsid w:val="003C52FF"/>
    <w:rsid w:val="003D00A6"/>
    <w:rsid w:val="003D0435"/>
    <w:rsid w:val="003D50BB"/>
    <w:rsid w:val="003E2576"/>
    <w:rsid w:val="003E3C19"/>
    <w:rsid w:val="003F31FA"/>
    <w:rsid w:val="00431BB8"/>
    <w:rsid w:val="0043631F"/>
    <w:rsid w:val="00455A50"/>
    <w:rsid w:val="00467850"/>
    <w:rsid w:val="004705C2"/>
    <w:rsid w:val="00497DF2"/>
    <w:rsid w:val="004C0B6E"/>
    <w:rsid w:val="004C24A7"/>
    <w:rsid w:val="004D1C3F"/>
    <w:rsid w:val="004E1DD9"/>
    <w:rsid w:val="004E47F3"/>
    <w:rsid w:val="004E6B8B"/>
    <w:rsid w:val="004E7EB7"/>
    <w:rsid w:val="004F0950"/>
    <w:rsid w:val="004F6B03"/>
    <w:rsid w:val="00526441"/>
    <w:rsid w:val="00534B50"/>
    <w:rsid w:val="00546547"/>
    <w:rsid w:val="00547162"/>
    <w:rsid w:val="00563D36"/>
    <w:rsid w:val="00567C99"/>
    <w:rsid w:val="00573A04"/>
    <w:rsid w:val="00586614"/>
    <w:rsid w:val="00593522"/>
    <w:rsid w:val="005A06B9"/>
    <w:rsid w:val="005A3807"/>
    <w:rsid w:val="005D5836"/>
    <w:rsid w:val="00606E71"/>
    <w:rsid w:val="0061144D"/>
    <w:rsid w:val="00626C61"/>
    <w:rsid w:val="00643854"/>
    <w:rsid w:val="006504C4"/>
    <w:rsid w:val="00670267"/>
    <w:rsid w:val="00687BDC"/>
    <w:rsid w:val="00690AAE"/>
    <w:rsid w:val="00691923"/>
    <w:rsid w:val="006E128E"/>
    <w:rsid w:val="00701A2C"/>
    <w:rsid w:val="007421D5"/>
    <w:rsid w:val="00743CF9"/>
    <w:rsid w:val="0075018D"/>
    <w:rsid w:val="00750C99"/>
    <w:rsid w:val="00766078"/>
    <w:rsid w:val="007664C7"/>
    <w:rsid w:val="007720C7"/>
    <w:rsid w:val="00775A3D"/>
    <w:rsid w:val="00776D06"/>
    <w:rsid w:val="0078164E"/>
    <w:rsid w:val="00791604"/>
    <w:rsid w:val="007968F3"/>
    <w:rsid w:val="007B4538"/>
    <w:rsid w:val="007C1107"/>
    <w:rsid w:val="007D5395"/>
    <w:rsid w:val="007F1E58"/>
    <w:rsid w:val="007F217F"/>
    <w:rsid w:val="007F56CC"/>
    <w:rsid w:val="008072DB"/>
    <w:rsid w:val="008276D8"/>
    <w:rsid w:val="008440F6"/>
    <w:rsid w:val="00854D51"/>
    <w:rsid w:val="008878E6"/>
    <w:rsid w:val="008A10D1"/>
    <w:rsid w:val="008A7090"/>
    <w:rsid w:val="008B3F59"/>
    <w:rsid w:val="008C2974"/>
    <w:rsid w:val="008D38A8"/>
    <w:rsid w:val="00901F02"/>
    <w:rsid w:val="00902FD5"/>
    <w:rsid w:val="00914BFB"/>
    <w:rsid w:val="00921BBF"/>
    <w:rsid w:val="0094162D"/>
    <w:rsid w:val="00963A3C"/>
    <w:rsid w:val="00970DC6"/>
    <w:rsid w:val="009B594E"/>
    <w:rsid w:val="009C69DB"/>
    <w:rsid w:val="009D6649"/>
    <w:rsid w:val="009F67A4"/>
    <w:rsid w:val="00A17803"/>
    <w:rsid w:val="00A40A97"/>
    <w:rsid w:val="00A4447F"/>
    <w:rsid w:val="00A72A5E"/>
    <w:rsid w:val="00A82700"/>
    <w:rsid w:val="00A87298"/>
    <w:rsid w:val="00A945C2"/>
    <w:rsid w:val="00AA4295"/>
    <w:rsid w:val="00AA7514"/>
    <w:rsid w:val="00AB60FD"/>
    <w:rsid w:val="00AE67C7"/>
    <w:rsid w:val="00B43626"/>
    <w:rsid w:val="00BB37F7"/>
    <w:rsid w:val="00BD0561"/>
    <w:rsid w:val="00BE3906"/>
    <w:rsid w:val="00BF7BD4"/>
    <w:rsid w:val="00BF7E44"/>
    <w:rsid w:val="00C10F38"/>
    <w:rsid w:val="00C11F62"/>
    <w:rsid w:val="00C27001"/>
    <w:rsid w:val="00C2727A"/>
    <w:rsid w:val="00C81014"/>
    <w:rsid w:val="00C87FCC"/>
    <w:rsid w:val="00CA224A"/>
    <w:rsid w:val="00CA47C2"/>
    <w:rsid w:val="00CC01A9"/>
    <w:rsid w:val="00CD27B0"/>
    <w:rsid w:val="00CD67B6"/>
    <w:rsid w:val="00CE466E"/>
    <w:rsid w:val="00CE7836"/>
    <w:rsid w:val="00D07C90"/>
    <w:rsid w:val="00D23D68"/>
    <w:rsid w:val="00D41104"/>
    <w:rsid w:val="00D41BEE"/>
    <w:rsid w:val="00D53F1C"/>
    <w:rsid w:val="00D6673D"/>
    <w:rsid w:val="00D82124"/>
    <w:rsid w:val="00D9179F"/>
    <w:rsid w:val="00DB08F4"/>
    <w:rsid w:val="00DB1AEB"/>
    <w:rsid w:val="00DE2657"/>
    <w:rsid w:val="00E05478"/>
    <w:rsid w:val="00E12F83"/>
    <w:rsid w:val="00E21D46"/>
    <w:rsid w:val="00E22A02"/>
    <w:rsid w:val="00E409C5"/>
    <w:rsid w:val="00E525FA"/>
    <w:rsid w:val="00E87830"/>
    <w:rsid w:val="00EA0F32"/>
    <w:rsid w:val="00EA1225"/>
    <w:rsid w:val="00EA50FF"/>
    <w:rsid w:val="00EA605F"/>
    <w:rsid w:val="00EC4F55"/>
    <w:rsid w:val="00EE72AF"/>
    <w:rsid w:val="00F40E93"/>
    <w:rsid w:val="00F51B75"/>
    <w:rsid w:val="00F66F80"/>
    <w:rsid w:val="00F70498"/>
    <w:rsid w:val="00F74CF1"/>
    <w:rsid w:val="00FA40ED"/>
    <w:rsid w:val="00FD5475"/>
    <w:rsid w:val="00FE1B39"/>
    <w:rsid w:val="00FF4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062D4"/>
  <w15:chartTrackingRefBased/>
  <w15:docId w15:val="{4A968000-7067-41AA-82DC-25E561CE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7C7"/>
  </w:style>
  <w:style w:type="paragraph" w:styleId="1">
    <w:name w:val="heading 1"/>
    <w:basedOn w:val="a"/>
    <w:link w:val="10"/>
    <w:uiPriority w:val="9"/>
    <w:qFormat/>
    <w:rsid w:val="000179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79C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63A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072D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72DB"/>
  </w:style>
  <w:style w:type="paragraph" w:styleId="a6">
    <w:name w:val="footer"/>
    <w:basedOn w:val="a"/>
    <w:link w:val="a7"/>
    <w:uiPriority w:val="99"/>
    <w:unhideWhenUsed/>
    <w:rsid w:val="008072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72DB"/>
  </w:style>
  <w:style w:type="character" w:styleId="a8">
    <w:name w:val="Hyperlink"/>
    <w:uiPriority w:val="99"/>
    <w:unhideWhenUsed/>
    <w:rsid w:val="00BF7E44"/>
    <w:rPr>
      <w:color w:val="0000FF"/>
      <w:u w:val="single"/>
    </w:rPr>
  </w:style>
  <w:style w:type="paragraph" w:customStyle="1" w:styleId="txh1">
    <w:name w:val="txh1"/>
    <w:basedOn w:val="a"/>
    <w:rsid w:val="003C52FF"/>
    <w:pPr>
      <w:shd w:val="clear" w:color="auto" w:fill="A97F73"/>
      <w:spacing w:before="135" w:after="135" w:line="240" w:lineRule="auto"/>
      <w:jc w:val="center"/>
    </w:pPr>
    <w:rPr>
      <w:rFonts w:ascii="Verdana" w:eastAsia="Times New Roman" w:hAnsi="Verdana" w:cs="Times New Roman"/>
      <w:b/>
      <w:bCs/>
      <w:color w:val="FFFFFF"/>
      <w:sz w:val="20"/>
      <w:szCs w:val="20"/>
      <w:lang w:eastAsia="ru-RU"/>
    </w:rPr>
  </w:style>
  <w:style w:type="paragraph" w:customStyle="1" w:styleId="txh2">
    <w:name w:val="txh2"/>
    <w:basedOn w:val="a"/>
    <w:rsid w:val="003C52FF"/>
    <w:pPr>
      <w:spacing w:before="75" w:after="75" w:line="240" w:lineRule="auto"/>
    </w:pPr>
    <w:rPr>
      <w:rFonts w:ascii="Verdana" w:eastAsia="Times New Roman" w:hAnsi="Verdana" w:cs="Times New Roman"/>
      <w:b/>
      <w:bCs/>
      <w:color w:val="804040"/>
      <w:sz w:val="20"/>
      <w:szCs w:val="20"/>
      <w:lang w:eastAsia="ru-RU"/>
    </w:rPr>
  </w:style>
  <w:style w:type="paragraph" w:customStyle="1" w:styleId="txno">
    <w:name w:val="txno"/>
    <w:basedOn w:val="a"/>
    <w:rsid w:val="003C52FF"/>
    <w:pPr>
      <w:spacing w:after="75" w:line="240" w:lineRule="auto"/>
      <w:ind w:left="225"/>
    </w:pPr>
    <w:rPr>
      <w:rFonts w:ascii="Verdana" w:eastAsia="Times New Roman" w:hAnsi="Verdana" w:cs="Times New Roman"/>
      <w:color w:val="000000"/>
      <w:sz w:val="20"/>
      <w:szCs w:val="20"/>
      <w:lang w:eastAsia="ru-RU"/>
    </w:rPr>
  </w:style>
  <w:style w:type="paragraph" w:styleId="a9">
    <w:name w:val="List Paragraph"/>
    <w:basedOn w:val="a"/>
    <w:uiPriority w:val="34"/>
    <w:qFormat/>
    <w:rsid w:val="00386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4720">
      <w:bodyDiv w:val="1"/>
      <w:marLeft w:val="0"/>
      <w:marRight w:val="0"/>
      <w:marTop w:val="0"/>
      <w:marBottom w:val="0"/>
      <w:divBdr>
        <w:top w:val="none" w:sz="0" w:space="0" w:color="auto"/>
        <w:left w:val="none" w:sz="0" w:space="0" w:color="auto"/>
        <w:bottom w:val="none" w:sz="0" w:space="0" w:color="auto"/>
        <w:right w:val="none" w:sz="0" w:space="0" w:color="auto"/>
      </w:divBdr>
    </w:div>
    <w:div w:id="140074824">
      <w:bodyDiv w:val="1"/>
      <w:marLeft w:val="0"/>
      <w:marRight w:val="0"/>
      <w:marTop w:val="0"/>
      <w:marBottom w:val="0"/>
      <w:divBdr>
        <w:top w:val="none" w:sz="0" w:space="0" w:color="auto"/>
        <w:left w:val="none" w:sz="0" w:space="0" w:color="auto"/>
        <w:bottom w:val="none" w:sz="0" w:space="0" w:color="auto"/>
        <w:right w:val="none" w:sz="0" w:space="0" w:color="auto"/>
      </w:divBdr>
      <w:divsChild>
        <w:div w:id="985401121">
          <w:marLeft w:val="0"/>
          <w:marRight w:val="0"/>
          <w:marTop w:val="0"/>
          <w:marBottom w:val="0"/>
          <w:divBdr>
            <w:top w:val="none" w:sz="0" w:space="0" w:color="auto"/>
            <w:left w:val="none" w:sz="0" w:space="0" w:color="auto"/>
            <w:bottom w:val="none" w:sz="0" w:space="0" w:color="auto"/>
            <w:right w:val="none" w:sz="0" w:space="0" w:color="auto"/>
          </w:divBdr>
        </w:div>
      </w:divsChild>
    </w:div>
    <w:div w:id="192110436">
      <w:bodyDiv w:val="1"/>
      <w:marLeft w:val="0"/>
      <w:marRight w:val="0"/>
      <w:marTop w:val="0"/>
      <w:marBottom w:val="0"/>
      <w:divBdr>
        <w:top w:val="none" w:sz="0" w:space="0" w:color="auto"/>
        <w:left w:val="none" w:sz="0" w:space="0" w:color="auto"/>
        <w:bottom w:val="none" w:sz="0" w:space="0" w:color="auto"/>
        <w:right w:val="none" w:sz="0" w:space="0" w:color="auto"/>
      </w:divBdr>
      <w:divsChild>
        <w:div w:id="1005672778">
          <w:marLeft w:val="0"/>
          <w:marRight w:val="0"/>
          <w:marTop w:val="0"/>
          <w:marBottom w:val="0"/>
          <w:divBdr>
            <w:top w:val="none" w:sz="0" w:space="0" w:color="auto"/>
            <w:left w:val="none" w:sz="0" w:space="0" w:color="auto"/>
            <w:bottom w:val="none" w:sz="0" w:space="0" w:color="auto"/>
            <w:right w:val="none" w:sz="0" w:space="0" w:color="auto"/>
          </w:divBdr>
          <w:divsChild>
            <w:div w:id="12821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9140">
      <w:bodyDiv w:val="1"/>
      <w:marLeft w:val="0"/>
      <w:marRight w:val="0"/>
      <w:marTop w:val="0"/>
      <w:marBottom w:val="0"/>
      <w:divBdr>
        <w:top w:val="none" w:sz="0" w:space="0" w:color="auto"/>
        <w:left w:val="none" w:sz="0" w:space="0" w:color="auto"/>
        <w:bottom w:val="none" w:sz="0" w:space="0" w:color="auto"/>
        <w:right w:val="none" w:sz="0" w:space="0" w:color="auto"/>
      </w:divBdr>
      <w:divsChild>
        <w:div w:id="1101998948">
          <w:marLeft w:val="0"/>
          <w:marRight w:val="0"/>
          <w:marTop w:val="0"/>
          <w:marBottom w:val="0"/>
          <w:divBdr>
            <w:top w:val="none" w:sz="0" w:space="0" w:color="auto"/>
            <w:left w:val="none" w:sz="0" w:space="0" w:color="auto"/>
            <w:bottom w:val="none" w:sz="0" w:space="0" w:color="auto"/>
            <w:right w:val="none" w:sz="0" w:space="0" w:color="auto"/>
          </w:divBdr>
          <w:divsChild>
            <w:div w:id="9596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09820">
      <w:bodyDiv w:val="1"/>
      <w:marLeft w:val="0"/>
      <w:marRight w:val="0"/>
      <w:marTop w:val="0"/>
      <w:marBottom w:val="0"/>
      <w:divBdr>
        <w:top w:val="none" w:sz="0" w:space="0" w:color="auto"/>
        <w:left w:val="none" w:sz="0" w:space="0" w:color="auto"/>
        <w:bottom w:val="none" w:sz="0" w:space="0" w:color="auto"/>
        <w:right w:val="none" w:sz="0" w:space="0" w:color="auto"/>
      </w:divBdr>
      <w:divsChild>
        <w:div w:id="333413350">
          <w:marLeft w:val="0"/>
          <w:marRight w:val="0"/>
          <w:marTop w:val="0"/>
          <w:marBottom w:val="0"/>
          <w:divBdr>
            <w:top w:val="none" w:sz="0" w:space="0" w:color="auto"/>
            <w:left w:val="none" w:sz="0" w:space="0" w:color="auto"/>
            <w:bottom w:val="none" w:sz="0" w:space="0" w:color="auto"/>
            <w:right w:val="none" w:sz="0" w:space="0" w:color="auto"/>
          </w:divBdr>
          <w:divsChild>
            <w:div w:id="16027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7585">
      <w:bodyDiv w:val="1"/>
      <w:marLeft w:val="0"/>
      <w:marRight w:val="0"/>
      <w:marTop w:val="0"/>
      <w:marBottom w:val="0"/>
      <w:divBdr>
        <w:top w:val="none" w:sz="0" w:space="0" w:color="auto"/>
        <w:left w:val="none" w:sz="0" w:space="0" w:color="auto"/>
        <w:bottom w:val="none" w:sz="0" w:space="0" w:color="auto"/>
        <w:right w:val="none" w:sz="0" w:space="0" w:color="auto"/>
      </w:divBdr>
      <w:divsChild>
        <w:div w:id="286275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agent.ru/company/sertifikat.php" TargetMode="External"/><Relationship Id="rId13" Type="http://schemas.openxmlformats.org/officeDocument/2006/relationships/hyperlink" Target="mailto:info@hr-agent.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hr-agent.ru/" TargetMode="External"/><Relationship Id="rId12" Type="http://schemas.openxmlformats.org/officeDocument/2006/relationships/hyperlink" Target="mailto:5436040@mail.ru"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r-agent.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hyperlink" Target="mailto:info@hr-agent.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5436040@mail.ru" TargetMode="External"/><Relationship Id="rId14" Type="http://schemas.openxmlformats.org/officeDocument/2006/relationships/hyperlink" Target="http://www.hr-agen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20</Pages>
  <Words>6112</Words>
  <Characters>34840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Демидов</dc:creator>
  <cp:keywords/>
  <dc:description/>
  <cp:lastModifiedBy>Игорь Демидов</cp:lastModifiedBy>
  <cp:revision>25</cp:revision>
  <dcterms:created xsi:type="dcterms:W3CDTF">2021-02-26T04:14:00Z</dcterms:created>
  <dcterms:modified xsi:type="dcterms:W3CDTF">2022-03-08T12:22:00Z</dcterms:modified>
</cp:coreProperties>
</file>